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F5A97" w14:textId="77777777" w:rsidR="00547C45" w:rsidRDefault="00547C45" w:rsidP="2B34821A">
      <w:pPr>
        <w:pStyle w:val="NoSpacing"/>
        <w:jc w:val="center"/>
        <w:rPr>
          <w:rFonts w:eastAsiaTheme="minorEastAsia"/>
          <w:b/>
          <w:bCs/>
        </w:rPr>
      </w:pPr>
      <w:r>
        <w:rPr>
          <w:noProof/>
        </w:rPr>
        <w:drawing>
          <wp:inline distT="0" distB="0" distL="0" distR="0" wp14:anchorId="43B73E7F" wp14:editId="08E6F99F">
            <wp:extent cx="2220854" cy="676275"/>
            <wp:effectExtent l="0" t="0" r="0" b="0"/>
            <wp:docPr id="10961306" name="Picture 10961306" descr="A blue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6130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0854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E00C4" w14:textId="20B6545E" w:rsidR="00520A4C" w:rsidRPr="00547C45" w:rsidRDefault="00520A4C" w:rsidP="2B34821A">
      <w:pPr>
        <w:pStyle w:val="NoSpacing"/>
        <w:jc w:val="center"/>
        <w:rPr>
          <w:rFonts w:asciiTheme="minorHAnsi" w:eastAsiaTheme="minorEastAsia" w:hAnsiTheme="minorHAnsi" w:cstheme="minorBidi"/>
          <w:b/>
          <w:bCs/>
        </w:rPr>
      </w:pPr>
      <w:r w:rsidRPr="2B34821A">
        <w:rPr>
          <w:rFonts w:asciiTheme="minorHAnsi" w:eastAsiaTheme="minorEastAsia" w:hAnsiTheme="minorHAnsi" w:cstheme="minorBidi"/>
          <w:b/>
          <w:bCs/>
        </w:rPr>
        <w:t>BOARD OF DIRECTORS MEETING</w:t>
      </w:r>
    </w:p>
    <w:p w14:paraId="2327E1B2" w14:textId="37FED8E5" w:rsidR="00520A4C" w:rsidRPr="00547C45" w:rsidRDefault="00607749" w:rsidP="2B34821A">
      <w:pPr>
        <w:pStyle w:val="NoSpacing"/>
        <w:jc w:val="center"/>
        <w:rPr>
          <w:rFonts w:asciiTheme="minorHAnsi" w:eastAsiaTheme="minorEastAsia" w:hAnsiTheme="minorHAnsi" w:cstheme="minorBidi"/>
          <w:b/>
          <w:bCs/>
        </w:rPr>
      </w:pPr>
      <w:r>
        <w:rPr>
          <w:rFonts w:asciiTheme="minorHAnsi" w:eastAsiaTheme="minorEastAsia" w:hAnsiTheme="minorHAnsi" w:cstheme="minorBidi"/>
          <w:b/>
          <w:bCs/>
        </w:rPr>
        <w:t>Tuesday</w:t>
      </w:r>
      <w:r w:rsidR="00520A4C" w:rsidRPr="2B34821A">
        <w:rPr>
          <w:rFonts w:asciiTheme="minorHAnsi" w:eastAsiaTheme="minorEastAsia" w:hAnsiTheme="minorHAnsi" w:cstheme="minorBidi"/>
          <w:b/>
          <w:bCs/>
        </w:rPr>
        <w:t xml:space="preserve">, </w:t>
      </w:r>
      <w:r w:rsidR="009E3926">
        <w:rPr>
          <w:rFonts w:asciiTheme="minorHAnsi" w:eastAsiaTheme="minorEastAsia" w:hAnsiTheme="minorHAnsi" w:cstheme="minorBidi"/>
          <w:b/>
          <w:bCs/>
        </w:rPr>
        <w:t>April 8</w:t>
      </w:r>
      <w:r w:rsidR="00520A4C" w:rsidRPr="2B34821A">
        <w:rPr>
          <w:rFonts w:asciiTheme="minorHAnsi" w:eastAsiaTheme="minorEastAsia" w:hAnsiTheme="minorHAnsi" w:cstheme="minorBidi"/>
          <w:b/>
          <w:bCs/>
        </w:rPr>
        <w:t>, 202</w:t>
      </w:r>
      <w:r w:rsidR="00CF1C2E">
        <w:rPr>
          <w:rFonts w:asciiTheme="minorHAnsi" w:eastAsiaTheme="minorEastAsia" w:hAnsiTheme="minorHAnsi" w:cstheme="minorBidi"/>
          <w:b/>
          <w:bCs/>
        </w:rPr>
        <w:t>5</w:t>
      </w:r>
      <w:r w:rsidR="00520A4C" w:rsidRPr="2B34821A">
        <w:rPr>
          <w:rFonts w:asciiTheme="minorHAnsi" w:eastAsiaTheme="minorEastAsia" w:hAnsiTheme="minorHAnsi" w:cstheme="minorBidi"/>
          <w:b/>
          <w:bCs/>
        </w:rPr>
        <w:t xml:space="preserve"> @ 4:</w:t>
      </w:r>
      <w:r w:rsidR="00791E75">
        <w:rPr>
          <w:rFonts w:asciiTheme="minorHAnsi" w:eastAsiaTheme="minorEastAsia" w:hAnsiTheme="minorHAnsi" w:cstheme="minorBidi"/>
          <w:b/>
          <w:bCs/>
        </w:rPr>
        <w:t>3</w:t>
      </w:r>
      <w:r w:rsidR="00807CE3" w:rsidRPr="2B34821A">
        <w:rPr>
          <w:rFonts w:asciiTheme="minorHAnsi" w:eastAsiaTheme="minorEastAsia" w:hAnsiTheme="minorHAnsi" w:cstheme="minorBidi"/>
          <w:b/>
          <w:bCs/>
        </w:rPr>
        <w:t>0</w:t>
      </w:r>
      <w:r w:rsidR="00520A4C" w:rsidRPr="2B34821A">
        <w:rPr>
          <w:rFonts w:asciiTheme="minorHAnsi" w:eastAsiaTheme="minorEastAsia" w:hAnsiTheme="minorHAnsi" w:cstheme="minorBidi"/>
          <w:b/>
          <w:bCs/>
        </w:rPr>
        <w:t xml:space="preserve"> pm</w:t>
      </w:r>
    </w:p>
    <w:p w14:paraId="584A5329" w14:textId="66498382" w:rsidR="00520A4C" w:rsidRPr="00547C45" w:rsidRDefault="00520A4C" w:rsidP="2B34821A">
      <w:pPr>
        <w:pStyle w:val="NoSpacing"/>
        <w:jc w:val="center"/>
        <w:rPr>
          <w:rFonts w:asciiTheme="minorHAnsi" w:eastAsiaTheme="minorEastAsia" w:hAnsiTheme="minorHAnsi" w:cstheme="minorBidi"/>
          <w:b/>
          <w:bCs/>
        </w:rPr>
      </w:pPr>
      <w:r w:rsidRPr="2B34821A">
        <w:rPr>
          <w:rFonts w:asciiTheme="minorHAnsi" w:eastAsiaTheme="minorEastAsia" w:hAnsiTheme="minorHAnsi" w:cstheme="minorBidi"/>
          <w:b/>
          <w:bCs/>
        </w:rPr>
        <w:t>241 SE 7</w:t>
      </w:r>
      <w:r w:rsidRPr="2B34821A">
        <w:rPr>
          <w:rFonts w:asciiTheme="minorHAnsi" w:eastAsiaTheme="minorEastAsia" w:hAnsiTheme="minorHAnsi" w:cstheme="minorBidi"/>
          <w:b/>
          <w:bCs/>
          <w:vertAlign w:val="superscript"/>
        </w:rPr>
        <w:t>th</w:t>
      </w:r>
      <w:r w:rsidRPr="2B34821A">
        <w:rPr>
          <w:rFonts w:asciiTheme="minorHAnsi" w:eastAsiaTheme="minorEastAsia" w:hAnsiTheme="minorHAnsi" w:cstheme="minorBidi"/>
          <w:b/>
          <w:bCs/>
        </w:rPr>
        <w:t xml:space="preserve"> St, Madras, OR  97741</w:t>
      </w:r>
    </w:p>
    <w:p w14:paraId="6C7622CB" w14:textId="77777777" w:rsidR="00B749EE" w:rsidRDefault="00B749EE" w:rsidP="00B749EE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20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</w:pPr>
    </w:p>
    <w:p w14:paraId="11C6F5DD" w14:textId="18D2DD07" w:rsidR="00B749EE" w:rsidRPr="00A12248" w:rsidRDefault="00B749EE" w:rsidP="00B749EE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20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  <w:t>Minutes</w:t>
      </w:r>
    </w:p>
    <w:p w14:paraId="149A0DB2" w14:textId="0E623AB3" w:rsidR="00294861" w:rsidRDefault="00E05F09" w:rsidP="00E05F09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20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Board members present: Susan Stovall, Tiffany </w:t>
      </w:r>
      <w:proofErr w:type="spellStart"/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Turo</w:t>
      </w:r>
      <w:proofErr w:type="spellEnd"/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, Tess Ballard, Karen </w:t>
      </w:r>
      <w:proofErr w:type="spellStart"/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Esvelt</w:t>
      </w:r>
      <w:proofErr w:type="spellEnd"/>
    </w:p>
    <w:p w14:paraId="6B8B0775" w14:textId="2B646EE5" w:rsidR="00E05F09" w:rsidRDefault="00E05F09" w:rsidP="00E05F09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20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Staff members present: Jane Innes, Laura Jones, Kristin Peterson, Tom Hawk</w:t>
      </w:r>
    </w:p>
    <w:p w14:paraId="46FF0887" w14:textId="77777777" w:rsidR="00DD7902" w:rsidRPr="00E05F09" w:rsidRDefault="00DD7902" w:rsidP="00E05F09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20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78A7575A" w14:textId="07EA8399" w:rsidR="00420F78" w:rsidRDefault="00420F78" w:rsidP="2B34821A">
      <w:pPr>
        <w:pStyle w:val="BodyText"/>
        <w:numPr>
          <w:ilvl w:val="0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2B34821A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Call to Order</w:t>
      </w:r>
      <w:r w:rsidR="6C978509" w:rsidRPr="2B34821A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</w:p>
    <w:p w14:paraId="71733A54" w14:textId="2A756492" w:rsidR="00FA25DB" w:rsidRPr="00FA25DB" w:rsidRDefault="001B3D7F" w:rsidP="00FA25DB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ind w:left="720"/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Chairperson Susan Stovall called the meeting to order at </w:t>
      </w:r>
      <w:r w:rsidR="00294861">
        <w:rPr>
          <w:rFonts w:asciiTheme="minorHAnsi" w:hAnsiTheme="minorHAnsi" w:cstheme="minorBidi"/>
          <w:color w:val="000000" w:themeColor="text1"/>
          <w:sz w:val="22"/>
          <w:szCs w:val="22"/>
        </w:rPr>
        <w:t>4:35</w:t>
      </w:r>
      <w:r w:rsidR="00DD7902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pm.</w:t>
      </w:r>
    </w:p>
    <w:p w14:paraId="46CF028B" w14:textId="77777777" w:rsidR="00420F78" w:rsidRDefault="00420F78" w:rsidP="2B34821A">
      <w:pPr>
        <w:pStyle w:val="BodyText"/>
        <w:numPr>
          <w:ilvl w:val="0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2B34821A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Acceptance of Agenda and Establishment of a Quorum</w:t>
      </w:r>
    </w:p>
    <w:p w14:paraId="0BC561E3" w14:textId="515E782C" w:rsidR="00FA25DB" w:rsidRDefault="00DD7902" w:rsidP="00FA25DB">
      <w:pPr>
        <w:pStyle w:val="ListParagraph"/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>A q</w:t>
      </w:r>
      <w:r w:rsidR="00294861">
        <w:rPr>
          <w:rFonts w:asciiTheme="minorHAnsi" w:hAnsiTheme="minorHAnsi" w:cstheme="minorBidi"/>
          <w:color w:val="000000" w:themeColor="text1"/>
          <w:sz w:val="22"/>
          <w:szCs w:val="22"/>
        </w:rPr>
        <w:t>uorum was established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with </w:t>
      </w:r>
      <w:r w:rsidR="002A1769">
        <w:rPr>
          <w:rFonts w:asciiTheme="minorHAnsi" w:hAnsiTheme="minorHAnsi" w:cstheme="minorBidi"/>
          <w:color w:val="000000" w:themeColor="text1"/>
          <w:sz w:val="22"/>
          <w:szCs w:val="22"/>
        </w:rPr>
        <w:t>four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Board members present</w:t>
      </w:r>
      <w:r w:rsidR="00294861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.  </w:t>
      </w:r>
      <w:r w:rsidR="00E31848">
        <w:rPr>
          <w:rFonts w:asciiTheme="minorHAnsi" w:hAnsiTheme="minorHAnsi" w:cstheme="minorBidi"/>
          <w:color w:val="000000" w:themeColor="text1"/>
          <w:sz w:val="22"/>
          <w:szCs w:val="22"/>
        </w:rPr>
        <w:t>Tess</w:t>
      </w:r>
      <w:r w:rsidR="00C73F94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Ballard</w:t>
      </w:r>
      <w:r w:rsidR="00E31848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m</w:t>
      </w:r>
      <w:r w:rsidR="00C9310E">
        <w:rPr>
          <w:rFonts w:asciiTheme="minorHAnsi" w:hAnsiTheme="minorHAnsi" w:cstheme="minorBidi"/>
          <w:color w:val="000000" w:themeColor="text1"/>
          <w:sz w:val="22"/>
          <w:szCs w:val="22"/>
        </w:rPr>
        <w:t>oved</w:t>
      </w:r>
      <w:r w:rsidR="00B23744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and Karen </w:t>
      </w:r>
      <w:proofErr w:type="spellStart"/>
      <w:r w:rsidR="00C73F94">
        <w:rPr>
          <w:rFonts w:asciiTheme="minorHAnsi" w:hAnsiTheme="minorHAnsi" w:cstheme="minorBidi"/>
          <w:color w:val="000000" w:themeColor="text1"/>
          <w:sz w:val="22"/>
          <w:szCs w:val="22"/>
        </w:rPr>
        <w:t>Esvelt</w:t>
      </w:r>
      <w:proofErr w:type="spellEnd"/>
      <w:r w:rsidR="00C73F94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294861">
        <w:rPr>
          <w:rFonts w:asciiTheme="minorHAnsi" w:hAnsiTheme="minorHAnsi" w:cstheme="minorBidi"/>
          <w:color w:val="000000" w:themeColor="text1"/>
          <w:sz w:val="22"/>
          <w:szCs w:val="22"/>
        </w:rPr>
        <w:t>seconded</w:t>
      </w:r>
      <w:r w:rsidR="00E31848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to accept </w:t>
      </w:r>
      <w:r w:rsidR="00B23744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the </w:t>
      </w:r>
      <w:r w:rsidR="00E31848">
        <w:rPr>
          <w:rFonts w:asciiTheme="minorHAnsi" w:hAnsiTheme="minorHAnsi" w:cstheme="minorBidi"/>
          <w:color w:val="000000" w:themeColor="text1"/>
          <w:sz w:val="22"/>
          <w:szCs w:val="22"/>
        </w:rPr>
        <w:t>agenda with flexibility.  Motion carried.</w:t>
      </w:r>
    </w:p>
    <w:p w14:paraId="0BC3D3F5" w14:textId="77777777" w:rsidR="00E5698D" w:rsidRPr="00917FC3" w:rsidRDefault="00E5698D" w:rsidP="00FA25DB">
      <w:pPr>
        <w:pStyle w:val="ListParagraph"/>
        <w:rPr>
          <w:rFonts w:asciiTheme="minorHAnsi" w:hAnsiTheme="minorHAnsi" w:cstheme="minorBidi"/>
          <w:color w:val="000000" w:themeColor="text1"/>
          <w:sz w:val="22"/>
          <w:szCs w:val="22"/>
        </w:rPr>
      </w:pPr>
    </w:p>
    <w:p w14:paraId="0EA1693D" w14:textId="1B168B0D" w:rsidR="00420F78" w:rsidRPr="00725561" w:rsidRDefault="00420F78" w:rsidP="00725561">
      <w:pPr>
        <w:pStyle w:val="BodyText"/>
        <w:numPr>
          <w:ilvl w:val="0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00725561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Public Comment</w:t>
      </w:r>
      <w:r w:rsidR="00E31848" w:rsidRPr="00725561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- None</w:t>
      </w:r>
    </w:p>
    <w:p w14:paraId="2D71033D" w14:textId="1F9D89D2" w:rsidR="00DD7902" w:rsidRPr="00DD7902" w:rsidRDefault="00420F78" w:rsidP="2B34821A">
      <w:pPr>
        <w:pStyle w:val="BodyText"/>
        <w:numPr>
          <w:ilvl w:val="0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2B34821A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Presentations</w:t>
      </w:r>
      <w:r w:rsidR="0087777E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</w:p>
    <w:p w14:paraId="614EFB5C" w14:textId="0388AD67" w:rsidR="00420F78" w:rsidRDefault="00FA25DB" w:rsidP="00DD7902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ind w:left="720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00FA25DB">
        <w:rPr>
          <w:rFonts w:asciiTheme="minorHAnsi" w:hAnsiTheme="minorHAnsi" w:cstheme="minorBidi"/>
          <w:color w:val="000000" w:themeColor="text1"/>
          <w:sz w:val="22"/>
          <w:szCs w:val="22"/>
        </w:rPr>
        <w:t>Tom Hawk</w:t>
      </w:r>
      <w:r w:rsidR="002A363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, maintenance for JCLD, </w:t>
      </w:r>
      <w:r w:rsidR="00240D25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updated the board </w:t>
      </w:r>
      <w:r w:rsidR="00B57A25">
        <w:rPr>
          <w:rFonts w:asciiTheme="minorHAnsi" w:hAnsiTheme="minorHAnsi" w:cstheme="minorBidi"/>
          <w:color w:val="000000" w:themeColor="text1"/>
          <w:sz w:val="22"/>
          <w:szCs w:val="22"/>
        </w:rPr>
        <w:t>on the status of</w:t>
      </w:r>
      <w:r w:rsidR="00B742FF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234 SE 7</w:t>
      </w:r>
      <w:r w:rsidR="00B742FF" w:rsidRPr="00B742FF">
        <w:rPr>
          <w:rFonts w:asciiTheme="minorHAnsi" w:hAnsiTheme="minorHAnsi" w:cstheme="minorBidi"/>
          <w:color w:val="000000" w:themeColor="text1"/>
          <w:sz w:val="22"/>
          <w:szCs w:val="22"/>
          <w:vertAlign w:val="superscript"/>
        </w:rPr>
        <w:t>th</w:t>
      </w:r>
      <w:r w:rsidR="00B742FF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S</w:t>
      </w:r>
      <w:r w:rsidR="00B57A25">
        <w:rPr>
          <w:rFonts w:asciiTheme="minorHAnsi" w:hAnsiTheme="minorHAnsi" w:cstheme="minorBidi"/>
          <w:color w:val="000000" w:themeColor="text1"/>
          <w:sz w:val="22"/>
          <w:szCs w:val="22"/>
        </w:rPr>
        <w:t>t</w:t>
      </w:r>
      <w:r w:rsidR="0055091E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and presented a spreadsheet</w:t>
      </w:r>
      <w:r w:rsidR="00DE6364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with all the contractor bids</w:t>
      </w:r>
      <w:r w:rsidR="00B57A25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for repairing and/or </w:t>
      </w:r>
      <w:r w:rsidR="00127D7A">
        <w:rPr>
          <w:rFonts w:asciiTheme="minorHAnsi" w:hAnsiTheme="minorHAnsi" w:cstheme="minorBidi"/>
          <w:color w:val="000000" w:themeColor="text1"/>
          <w:sz w:val="22"/>
          <w:szCs w:val="22"/>
        </w:rPr>
        <w:t>tearing down the house.</w:t>
      </w:r>
    </w:p>
    <w:p w14:paraId="3F73B886" w14:textId="77777777" w:rsidR="00FA25DB" w:rsidRPr="00FA25DB" w:rsidRDefault="00420F78" w:rsidP="2B34821A">
      <w:pPr>
        <w:pStyle w:val="BodyText"/>
        <w:numPr>
          <w:ilvl w:val="0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2B34821A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Review/Approval of Minutes </w:t>
      </w:r>
      <w:r w:rsidRPr="2B34821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– </w:t>
      </w:r>
      <w:r w:rsidR="009E3926">
        <w:rPr>
          <w:rFonts w:asciiTheme="minorHAnsi" w:hAnsiTheme="minorHAnsi" w:cstheme="minorBidi"/>
          <w:color w:val="000000" w:themeColor="text1"/>
          <w:sz w:val="22"/>
          <w:szCs w:val="22"/>
        </w:rPr>
        <w:t>March 11</w:t>
      </w:r>
      <w:r w:rsidRPr="2B34821A">
        <w:rPr>
          <w:rFonts w:asciiTheme="minorHAnsi" w:hAnsiTheme="minorHAnsi" w:cstheme="minorBidi"/>
          <w:color w:val="000000" w:themeColor="text1"/>
          <w:sz w:val="22"/>
          <w:szCs w:val="22"/>
        </w:rPr>
        <w:t>, 202</w:t>
      </w:r>
      <w:r w:rsidR="00EE6509">
        <w:rPr>
          <w:rFonts w:asciiTheme="minorHAnsi" w:hAnsiTheme="minorHAnsi" w:cstheme="minorBidi"/>
          <w:color w:val="000000" w:themeColor="text1"/>
          <w:sz w:val="22"/>
          <w:szCs w:val="22"/>
        </w:rPr>
        <w:t>5</w:t>
      </w:r>
      <w:r w:rsidRPr="2B34821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Board Meeting</w:t>
      </w:r>
    </w:p>
    <w:p w14:paraId="2E0DED16" w14:textId="7471AD5C" w:rsidR="00420F78" w:rsidRPr="00000716" w:rsidRDefault="00CB7BA0" w:rsidP="00FA25DB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ind w:left="720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>N</w:t>
      </w:r>
      <w:r w:rsidR="00574793">
        <w:rPr>
          <w:rFonts w:asciiTheme="minorHAnsi" w:hAnsiTheme="minorHAnsi" w:cstheme="minorBidi"/>
          <w:color w:val="000000" w:themeColor="text1"/>
          <w:sz w:val="22"/>
          <w:szCs w:val="22"/>
        </w:rPr>
        <w:t>o questions/discussion.</w:t>
      </w:r>
      <w:r w:rsidR="05F8B1C9" w:rsidRPr="2B34821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B749EE">
        <w:rPr>
          <w:rFonts w:asciiTheme="minorHAnsi" w:hAnsiTheme="minorHAnsi" w:cstheme="minorBidi"/>
          <w:color w:val="000000" w:themeColor="text1"/>
          <w:sz w:val="22"/>
          <w:szCs w:val="22"/>
        </w:rPr>
        <w:t>The minutes stand approved as presented.</w:t>
      </w:r>
    </w:p>
    <w:p w14:paraId="208F4F2D" w14:textId="415AE694" w:rsidR="005F71A8" w:rsidRPr="00FA25DB" w:rsidRDefault="00420F78" w:rsidP="005F71A8">
      <w:pPr>
        <w:pStyle w:val="BodyText"/>
        <w:numPr>
          <w:ilvl w:val="0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2B34821A">
        <w:rPr>
          <w:rFonts w:asciiTheme="minorHAnsi" w:hAnsiTheme="minorHAnsi" w:cstheme="minorBidi"/>
          <w:b/>
          <w:bCs/>
          <w:sz w:val="22"/>
          <w:szCs w:val="22"/>
        </w:rPr>
        <w:t xml:space="preserve">Finance Report </w:t>
      </w:r>
      <w:r w:rsidR="005F71A8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- </w:t>
      </w:r>
      <w:r w:rsidR="1A943896" w:rsidRPr="005F71A8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Monthly financials as of </w:t>
      </w:r>
      <w:r w:rsidR="009E3926">
        <w:rPr>
          <w:rFonts w:asciiTheme="minorHAnsi" w:hAnsiTheme="minorHAnsi" w:cstheme="minorBidi"/>
          <w:color w:val="000000" w:themeColor="text1"/>
          <w:sz w:val="22"/>
          <w:szCs w:val="22"/>
        </w:rPr>
        <w:t>March 3</w:t>
      </w:r>
      <w:r w:rsidR="00AA39FF">
        <w:rPr>
          <w:rFonts w:asciiTheme="minorHAnsi" w:hAnsiTheme="minorHAnsi" w:cstheme="minorBidi"/>
          <w:color w:val="000000" w:themeColor="text1"/>
          <w:sz w:val="22"/>
          <w:szCs w:val="22"/>
        </w:rPr>
        <w:t>1</w:t>
      </w:r>
      <w:r w:rsidR="00CF1C2E" w:rsidRPr="005F71A8">
        <w:rPr>
          <w:rFonts w:asciiTheme="minorHAnsi" w:hAnsiTheme="minorHAnsi" w:cstheme="minorBidi"/>
          <w:color w:val="000000" w:themeColor="text1"/>
          <w:sz w:val="22"/>
          <w:szCs w:val="22"/>
        </w:rPr>
        <w:t>, 202</w:t>
      </w:r>
      <w:r w:rsidR="00EE6509">
        <w:rPr>
          <w:rFonts w:asciiTheme="minorHAnsi" w:hAnsiTheme="minorHAnsi" w:cstheme="minorBidi"/>
          <w:color w:val="000000" w:themeColor="text1"/>
          <w:sz w:val="22"/>
          <w:szCs w:val="22"/>
        </w:rPr>
        <w:t>5</w:t>
      </w:r>
    </w:p>
    <w:p w14:paraId="646073FE" w14:textId="10122164" w:rsidR="00FA25DB" w:rsidRDefault="005F2A44" w:rsidP="00DD7902">
      <w:pPr>
        <w:pStyle w:val="ListParagrap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220B17">
        <w:rPr>
          <w:rFonts w:asciiTheme="minorHAnsi" w:hAnsiTheme="minorHAnsi" w:cstheme="minorBidi"/>
          <w:color w:val="000000" w:themeColor="text1"/>
          <w:sz w:val="22"/>
          <w:szCs w:val="22"/>
        </w:rPr>
        <w:t>Jane</w:t>
      </w:r>
      <w:r w:rsidR="00220B17" w:rsidRPr="00220B1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C73F94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Innes </w:t>
      </w:r>
      <w:r w:rsidR="00220B17" w:rsidRPr="00220B17">
        <w:rPr>
          <w:rFonts w:asciiTheme="minorHAnsi" w:hAnsiTheme="minorHAnsi" w:cstheme="minorBidi"/>
          <w:color w:val="000000" w:themeColor="text1"/>
          <w:sz w:val="22"/>
          <w:szCs w:val="22"/>
        </w:rPr>
        <w:t>discussed</w:t>
      </w:r>
      <w:r w:rsidR="00220B1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her concerns about </w:t>
      </w:r>
      <w:r w:rsidR="00D43AAF">
        <w:rPr>
          <w:rFonts w:asciiTheme="minorHAnsi" w:hAnsiTheme="minorHAnsi" w:cstheme="minorBidi"/>
          <w:color w:val="000000" w:themeColor="text1"/>
          <w:sz w:val="22"/>
          <w:szCs w:val="22"/>
        </w:rPr>
        <w:t>income</w:t>
      </w:r>
      <w:r w:rsidR="00220B1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.  We are below the </w:t>
      </w:r>
      <w:r w:rsidR="00D43AAF">
        <w:rPr>
          <w:rFonts w:asciiTheme="minorHAnsi" w:hAnsiTheme="minorHAnsi" w:cstheme="minorBidi"/>
          <w:color w:val="000000" w:themeColor="text1"/>
          <w:sz w:val="22"/>
          <w:szCs w:val="22"/>
        </w:rPr>
        <w:t>projected amount of Jefferson County tax revenue.</w:t>
      </w:r>
      <w:r w:rsidR="000F2881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 We are under our budgeted expenses, so we should </w:t>
      </w:r>
      <w:r w:rsidR="00475E91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still be in good shape for this fiscal year.  </w:t>
      </w:r>
      <w:r w:rsidR="00C73F94">
        <w:rPr>
          <w:rFonts w:asciiTheme="minorHAnsi" w:hAnsiTheme="minorHAnsi" w:cstheme="minorBidi"/>
          <w:color w:val="000000" w:themeColor="text1"/>
          <w:sz w:val="22"/>
          <w:szCs w:val="22"/>
        </w:rPr>
        <w:t>Innes</w:t>
      </w:r>
      <w:r w:rsidR="00475E91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will be asking the staff</w:t>
      </w:r>
      <w:r w:rsidR="003069C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to curtail any unnecessary spending for the remainder of the fiscal year.</w:t>
      </w:r>
      <w:r w:rsidR="00323815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 </w:t>
      </w:r>
      <w:r w:rsidR="00612705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The board members </w:t>
      </w:r>
      <w:r w:rsidR="00A74D5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asked </w:t>
      </w:r>
      <w:r w:rsidR="00BA2CE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questions.  </w:t>
      </w:r>
      <w:r w:rsidR="00C73F94">
        <w:rPr>
          <w:rFonts w:asciiTheme="minorHAnsi" w:hAnsiTheme="minorHAnsi" w:cstheme="minorBidi"/>
          <w:color w:val="000000" w:themeColor="text1"/>
          <w:sz w:val="22"/>
          <w:szCs w:val="22"/>
        </w:rPr>
        <w:t>Innes</w:t>
      </w:r>
      <w:r w:rsidR="0013412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also discussed </w:t>
      </w:r>
      <w:r w:rsidR="00607B9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the grant funds that will be paying for changing our catalog interface to Vega.  </w:t>
      </w:r>
      <w:r w:rsidR="00276379">
        <w:rPr>
          <w:rFonts w:asciiTheme="minorHAnsi" w:hAnsiTheme="minorHAnsi" w:cstheme="minorBidi"/>
          <w:color w:val="000000" w:themeColor="text1"/>
          <w:sz w:val="22"/>
          <w:szCs w:val="22"/>
        </w:rPr>
        <w:t>Tiffany</w:t>
      </w:r>
      <w:r w:rsidR="00C73F94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proofErr w:type="spellStart"/>
      <w:r w:rsidR="00C73F94">
        <w:rPr>
          <w:rFonts w:asciiTheme="minorHAnsi" w:hAnsiTheme="minorHAnsi" w:cstheme="minorBidi"/>
          <w:color w:val="000000" w:themeColor="text1"/>
          <w:sz w:val="22"/>
          <w:szCs w:val="22"/>
        </w:rPr>
        <w:t>Turo</w:t>
      </w:r>
      <w:proofErr w:type="spellEnd"/>
      <w:r w:rsidR="00276379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moved, </w:t>
      </w:r>
      <w:proofErr w:type="spellStart"/>
      <w:r w:rsidR="00C73F94">
        <w:rPr>
          <w:rFonts w:asciiTheme="minorHAnsi" w:hAnsiTheme="minorHAnsi" w:cstheme="minorBidi"/>
          <w:color w:val="000000" w:themeColor="text1"/>
          <w:sz w:val="22"/>
          <w:szCs w:val="22"/>
        </w:rPr>
        <w:t>Esvelt</w:t>
      </w:r>
      <w:proofErr w:type="spellEnd"/>
      <w:r w:rsidR="00276379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se</w:t>
      </w:r>
      <w:r w:rsidR="00B7508F">
        <w:rPr>
          <w:rFonts w:asciiTheme="minorHAnsi" w:hAnsiTheme="minorHAnsi" w:cstheme="minorBidi"/>
          <w:color w:val="000000" w:themeColor="text1"/>
          <w:sz w:val="22"/>
          <w:szCs w:val="22"/>
        </w:rPr>
        <w:t>c</w:t>
      </w:r>
      <w:r w:rsidR="00276379">
        <w:rPr>
          <w:rFonts w:asciiTheme="minorHAnsi" w:hAnsiTheme="minorHAnsi" w:cstheme="minorBidi"/>
          <w:color w:val="000000" w:themeColor="text1"/>
          <w:sz w:val="22"/>
          <w:szCs w:val="22"/>
        </w:rPr>
        <w:t>onded to accept the financials as presented.  No further discussion, motion carried.</w:t>
      </w:r>
    </w:p>
    <w:p w14:paraId="20BCBC18" w14:textId="77777777" w:rsidR="00DD7902" w:rsidRPr="00FA25DB" w:rsidRDefault="00DD7902" w:rsidP="00DD7902">
      <w:pPr>
        <w:pStyle w:val="ListParagraph"/>
        <w:rPr>
          <w:rFonts w:asciiTheme="minorHAnsi" w:hAnsiTheme="minorHAnsi" w:cstheme="minorBidi"/>
          <w:color w:val="000000" w:themeColor="text1"/>
          <w:sz w:val="22"/>
          <w:szCs w:val="22"/>
        </w:rPr>
      </w:pPr>
    </w:p>
    <w:p w14:paraId="0E6C12D2" w14:textId="2DF9F1B3" w:rsidR="00791E75" w:rsidRPr="00D52162" w:rsidRDefault="02119ADB" w:rsidP="00D52162">
      <w:pPr>
        <w:pStyle w:val="BodyText"/>
        <w:numPr>
          <w:ilvl w:val="0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005F71A8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Old Business</w:t>
      </w:r>
      <w:r w:rsidR="005F71A8" w:rsidRPr="005F71A8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</w:p>
    <w:p w14:paraId="5BED4730" w14:textId="55ED4162" w:rsidR="00191490" w:rsidRDefault="00D020A9" w:rsidP="005F71A8">
      <w:pPr>
        <w:pStyle w:val="BodyText"/>
        <w:numPr>
          <w:ilvl w:val="1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>Revision of Budget Assumptions</w:t>
      </w:r>
      <w:r w:rsidR="000606B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– </w:t>
      </w:r>
      <w:r w:rsidR="00C73F94">
        <w:rPr>
          <w:rFonts w:asciiTheme="minorHAnsi" w:hAnsiTheme="minorHAnsi" w:cstheme="minorBidi"/>
          <w:color w:val="000000" w:themeColor="text1"/>
          <w:sz w:val="22"/>
          <w:szCs w:val="22"/>
        </w:rPr>
        <w:t>Innes</w:t>
      </w:r>
      <w:r w:rsidR="000606B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discussed</w:t>
      </w:r>
      <w:r w:rsidR="00D06A6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some of the changes </w:t>
      </w:r>
      <w:r w:rsidR="00DC6039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from her original budget assumptions based on </w:t>
      </w:r>
      <w:r w:rsidR="000A32FA">
        <w:rPr>
          <w:rFonts w:asciiTheme="minorHAnsi" w:hAnsiTheme="minorHAnsi" w:cstheme="minorBidi"/>
          <w:color w:val="000000" w:themeColor="text1"/>
          <w:sz w:val="22"/>
          <w:szCs w:val="22"/>
        </w:rPr>
        <w:t>decreased</w:t>
      </w:r>
      <w:r w:rsidR="00B749EE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revenue projection.</w:t>
      </w:r>
    </w:p>
    <w:p w14:paraId="1060D610" w14:textId="0C1D018D" w:rsidR="00607749" w:rsidRPr="005F71A8" w:rsidRDefault="00607749" w:rsidP="005F71A8">
      <w:pPr>
        <w:pStyle w:val="BodyText"/>
        <w:numPr>
          <w:ilvl w:val="1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>Bond/Building expansion update</w:t>
      </w:r>
      <w:r w:rsidR="004A7044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– we will be scheduling open houses</w:t>
      </w:r>
      <w:r w:rsidR="004D24C1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at the library</w:t>
      </w:r>
      <w:r w:rsidR="00323815">
        <w:rPr>
          <w:rFonts w:asciiTheme="minorHAnsi" w:hAnsiTheme="minorHAnsi" w:cstheme="minorBidi"/>
          <w:color w:val="000000" w:themeColor="text1"/>
          <w:sz w:val="22"/>
          <w:szCs w:val="22"/>
        </w:rPr>
        <w:t>.</w:t>
      </w:r>
      <w:r w:rsidR="003A1010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 </w:t>
      </w:r>
      <w:proofErr w:type="spellStart"/>
      <w:r w:rsidR="003A1010">
        <w:rPr>
          <w:rFonts w:asciiTheme="minorHAnsi" w:hAnsiTheme="minorHAnsi" w:cstheme="minorBidi"/>
          <w:color w:val="000000" w:themeColor="text1"/>
          <w:sz w:val="22"/>
          <w:szCs w:val="22"/>
        </w:rPr>
        <w:t>T</w:t>
      </w:r>
      <w:r w:rsidR="00C73F94">
        <w:rPr>
          <w:rFonts w:asciiTheme="minorHAnsi" w:hAnsiTheme="minorHAnsi" w:cstheme="minorBidi"/>
          <w:color w:val="000000" w:themeColor="text1"/>
          <w:sz w:val="22"/>
          <w:szCs w:val="22"/>
        </w:rPr>
        <w:t>uro</w:t>
      </w:r>
      <w:proofErr w:type="spellEnd"/>
      <w:r w:rsidR="000606B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0A32FA">
        <w:rPr>
          <w:rFonts w:asciiTheme="minorHAnsi" w:hAnsiTheme="minorHAnsi" w:cstheme="minorBidi"/>
          <w:color w:val="000000" w:themeColor="text1"/>
          <w:sz w:val="22"/>
          <w:szCs w:val="22"/>
        </w:rPr>
        <w:t>and S</w:t>
      </w:r>
      <w:r w:rsidR="00C73F94">
        <w:rPr>
          <w:rFonts w:asciiTheme="minorHAnsi" w:hAnsiTheme="minorHAnsi" w:cstheme="minorBidi"/>
          <w:color w:val="000000" w:themeColor="text1"/>
          <w:sz w:val="22"/>
          <w:szCs w:val="22"/>
        </w:rPr>
        <w:t>tovall</w:t>
      </w:r>
      <w:r w:rsidR="000A32F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talked about</w:t>
      </w:r>
      <w:r w:rsidR="000606B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yard signs</w:t>
      </w:r>
      <w:r w:rsidR="000A32F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and mass mailing postcard</w:t>
      </w:r>
      <w:r w:rsidR="00636A2C">
        <w:rPr>
          <w:rFonts w:asciiTheme="minorHAnsi" w:hAnsiTheme="minorHAnsi" w:cstheme="minorBidi"/>
          <w:color w:val="000000" w:themeColor="text1"/>
          <w:sz w:val="22"/>
          <w:szCs w:val="22"/>
        </w:rPr>
        <w:t>s</w:t>
      </w:r>
      <w:r w:rsidR="000A32FA">
        <w:rPr>
          <w:rFonts w:asciiTheme="minorHAnsi" w:hAnsiTheme="minorHAnsi" w:cstheme="minorBidi"/>
          <w:color w:val="000000" w:themeColor="text1"/>
          <w:sz w:val="22"/>
          <w:szCs w:val="22"/>
        </w:rPr>
        <w:t>.</w:t>
      </w:r>
      <w:r w:rsidR="005F7BC1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 The </w:t>
      </w:r>
      <w:proofErr w:type="spellStart"/>
      <w:r w:rsidR="005F7BC1">
        <w:rPr>
          <w:rFonts w:asciiTheme="minorHAnsi" w:hAnsiTheme="minorHAnsi" w:cstheme="minorBidi"/>
          <w:color w:val="000000" w:themeColor="text1"/>
          <w:sz w:val="22"/>
          <w:szCs w:val="22"/>
        </w:rPr>
        <w:t>facebook</w:t>
      </w:r>
      <w:proofErr w:type="spellEnd"/>
      <w:r w:rsidR="005F7BC1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page for </w:t>
      </w:r>
      <w:r w:rsidR="00DD7902">
        <w:rPr>
          <w:rFonts w:asciiTheme="minorHAnsi" w:hAnsiTheme="minorHAnsi" w:cstheme="minorBidi"/>
          <w:color w:val="000000" w:themeColor="text1"/>
          <w:sz w:val="22"/>
          <w:szCs w:val="22"/>
        </w:rPr>
        <w:t>“</w:t>
      </w:r>
      <w:r w:rsidR="005F7BC1">
        <w:rPr>
          <w:rFonts w:asciiTheme="minorHAnsi" w:hAnsiTheme="minorHAnsi" w:cstheme="minorBidi"/>
          <w:color w:val="000000" w:themeColor="text1"/>
          <w:sz w:val="22"/>
          <w:szCs w:val="22"/>
        </w:rPr>
        <w:t>Grow Our Library</w:t>
      </w:r>
      <w:r w:rsidR="00DD7902">
        <w:rPr>
          <w:rFonts w:asciiTheme="minorHAnsi" w:hAnsiTheme="minorHAnsi" w:cstheme="minorBidi"/>
          <w:color w:val="000000" w:themeColor="text1"/>
          <w:sz w:val="22"/>
          <w:szCs w:val="22"/>
        </w:rPr>
        <w:t>”</w:t>
      </w:r>
      <w:r w:rsidR="005F7BC1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is live</w:t>
      </w:r>
      <w:r w:rsidR="002B54F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and being managed by </w:t>
      </w:r>
      <w:proofErr w:type="spellStart"/>
      <w:r w:rsidR="002B54FD">
        <w:rPr>
          <w:rFonts w:asciiTheme="minorHAnsi" w:hAnsiTheme="minorHAnsi" w:cstheme="minorBidi"/>
          <w:color w:val="000000" w:themeColor="text1"/>
          <w:sz w:val="22"/>
          <w:szCs w:val="22"/>
        </w:rPr>
        <w:t>T</w:t>
      </w:r>
      <w:r w:rsidR="00C73F94">
        <w:rPr>
          <w:rFonts w:asciiTheme="minorHAnsi" w:hAnsiTheme="minorHAnsi" w:cstheme="minorBidi"/>
          <w:color w:val="000000" w:themeColor="text1"/>
          <w:sz w:val="22"/>
          <w:szCs w:val="22"/>
        </w:rPr>
        <w:t>uro</w:t>
      </w:r>
      <w:proofErr w:type="spellEnd"/>
      <w:r w:rsidR="00B749EE">
        <w:rPr>
          <w:rFonts w:asciiTheme="minorHAnsi" w:hAnsiTheme="minorHAnsi" w:cstheme="minorBidi"/>
          <w:color w:val="000000" w:themeColor="text1"/>
          <w:sz w:val="22"/>
          <w:szCs w:val="22"/>
        </w:rPr>
        <w:t>, as president of the PAC</w:t>
      </w:r>
      <w:r w:rsidR="002B54FD">
        <w:rPr>
          <w:rFonts w:asciiTheme="minorHAnsi" w:hAnsiTheme="minorHAnsi" w:cstheme="minorBidi"/>
          <w:color w:val="000000" w:themeColor="text1"/>
          <w:sz w:val="22"/>
          <w:szCs w:val="22"/>
        </w:rPr>
        <w:t>.</w:t>
      </w:r>
    </w:p>
    <w:p w14:paraId="52A40C14" w14:textId="77777777" w:rsidR="00AA39FF" w:rsidRDefault="00F9321F" w:rsidP="00AA39FF">
      <w:pPr>
        <w:pStyle w:val="BodyText"/>
        <w:numPr>
          <w:ilvl w:val="0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2B34821A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New Business</w:t>
      </w:r>
    </w:p>
    <w:p w14:paraId="3FC5E8AF" w14:textId="6C78C334" w:rsidR="00EE6509" w:rsidRPr="00AA39FF" w:rsidRDefault="00DD7902" w:rsidP="00DD7902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lastRenderedPageBreak/>
        <w:tab/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ab/>
      </w:r>
      <w:r w:rsidR="009E3926" w:rsidRPr="00AA39FF">
        <w:rPr>
          <w:rFonts w:asciiTheme="minorHAnsi" w:hAnsiTheme="minorHAnsi" w:cstheme="minorBidi"/>
          <w:color w:val="000000" w:themeColor="text1"/>
          <w:sz w:val="22"/>
          <w:szCs w:val="22"/>
        </w:rPr>
        <w:t>Policy Monitoring</w:t>
      </w:r>
      <w:r w:rsidR="00360D54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B749EE">
        <w:rPr>
          <w:rFonts w:asciiTheme="minorHAnsi" w:hAnsiTheme="minorHAnsi" w:cstheme="minorBidi"/>
          <w:color w:val="000000" w:themeColor="text1"/>
          <w:sz w:val="22"/>
          <w:szCs w:val="22"/>
        </w:rPr>
        <w:t>–</w:t>
      </w:r>
      <w:r w:rsidR="007B5410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B749EE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The </w:t>
      </w:r>
      <w:r w:rsidR="00134072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Board agreed that they </w:t>
      </w:r>
      <w:proofErr w:type="gramStart"/>
      <w:r w:rsidR="00134072">
        <w:rPr>
          <w:rFonts w:asciiTheme="minorHAnsi" w:hAnsiTheme="minorHAnsi" w:cstheme="minorBidi"/>
          <w:color w:val="000000" w:themeColor="text1"/>
          <w:sz w:val="22"/>
          <w:szCs w:val="22"/>
        </w:rPr>
        <w:t>are in compliance with</w:t>
      </w:r>
      <w:proofErr w:type="gramEnd"/>
      <w:r w:rsidR="00134072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the following </w:t>
      </w:r>
      <w:r w:rsidR="007B5410">
        <w:rPr>
          <w:rFonts w:asciiTheme="minorHAnsi" w:hAnsiTheme="minorHAnsi" w:cstheme="minorBidi"/>
          <w:color w:val="000000" w:themeColor="text1"/>
          <w:sz w:val="22"/>
          <w:szCs w:val="22"/>
        </w:rPr>
        <w:t>policies</w:t>
      </w:r>
      <w:r w:rsidR="00B749EE">
        <w:rPr>
          <w:rFonts w:asciiTheme="minorHAnsi" w:hAnsiTheme="minorHAnsi" w:cstheme="minorBidi"/>
          <w:color w:val="000000" w:themeColor="text1"/>
          <w:sz w:val="22"/>
          <w:szCs w:val="22"/>
        </w:rPr>
        <w:t>:</w:t>
      </w:r>
    </w:p>
    <w:p w14:paraId="71B7F862" w14:textId="11A6DECB" w:rsidR="009E3926" w:rsidRDefault="009E3926" w:rsidP="009E3926">
      <w:pPr>
        <w:pStyle w:val="BodyText"/>
        <w:numPr>
          <w:ilvl w:val="2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>Executive Limitations: Financial Condition and Activities/Financial Planning and Budgeting</w:t>
      </w:r>
    </w:p>
    <w:p w14:paraId="6AB5F427" w14:textId="4D513AC4" w:rsidR="00EE6509" w:rsidRPr="00D52162" w:rsidRDefault="009E3926" w:rsidP="00D52162">
      <w:pPr>
        <w:pStyle w:val="BodyText"/>
        <w:numPr>
          <w:ilvl w:val="2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>Executive Limitations: Treatment of Library Users</w:t>
      </w:r>
    </w:p>
    <w:p w14:paraId="363D0761" w14:textId="33A1F1E7" w:rsidR="00AA39FF" w:rsidRDefault="00547C45" w:rsidP="00AA39FF">
      <w:pPr>
        <w:pStyle w:val="ListParagraph"/>
        <w:numPr>
          <w:ilvl w:val="0"/>
          <w:numId w:val="1"/>
        </w:numPr>
        <w:tabs>
          <w:tab w:val="decimal" w:pos="360"/>
          <w:tab w:val="left" w:pos="990"/>
        </w:tabs>
        <w:spacing w:after="160"/>
        <w:rPr>
          <w:rFonts w:asciiTheme="minorHAnsi" w:hAnsiTheme="minorHAnsi" w:cstheme="minorBidi"/>
          <w:b/>
          <w:bCs/>
          <w:sz w:val="22"/>
          <w:szCs w:val="22"/>
        </w:rPr>
      </w:pPr>
      <w:r w:rsidRPr="00AA39FF">
        <w:rPr>
          <w:rFonts w:asciiTheme="minorHAnsi" w:hAnsiTheme="minorHAnsi" w:cstheme="minorBidi"/>
          <w:b/>
          <w:bCs/>
          <w:sz w:val="22"/>
          <w:szCs w:val="22"/>
        </w:rPr>
        <w:t>Library Activities Report and Update</w:t>
      </w:r>
    </w:p>
    <w:p w14:paraId="643DCE1B" w14:textId="7F1E9475" w:rsidR="002E2BA6" w:rsidRPr="002E2BA6" w:rsidRDefault="00C73F94" w:rsidP="002E2BA6">
      <w:pPr>
        <w:pStyle w:val="ListParagraph"/>
        <w:tabs>
          <w:tab w:val="decimal" w:pos="360"/>
          <w:tab w:val="left" w:pos="990"/>
        </w:tabs>
        <w:spacing w:after="160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Innes</w:t>
      </w:r>
      <w:r w:rsidR="00AD237C">
        <w:rPr>
          <w:rFonts w:asciiTheme="minorHAnsi" w:hAnsiTheme="minorHAnsi" w:cstheme="minorBidi"/>
          <w:sz w:val="22"/>
          <w:szCs w:val="22"/>
        </w:rPr>
        <w:t xml:space="preserve"> and Laura</w:t>
      </w:r>
      <w:r>
        <w:rPr>
          <w:rFonts w:asciiTheme="minorHAnsi" w:hAnsiTheme="minorHAnsi" w:cstheme="minorBidi"/>
          <w:sz w:val="22"/>
          <w:szCs w:val="22"/>
        </w:rPr>
        <w:t xml:space="preserve"> Jones</w:t>
      </w:r>
      <w:r w:rsidR="00AD237C">
        <w:rPr>
          <w:rFonts w:asciiTheme="minorHAnsi" w:hAnsiTheme="minorHAnsi" w:cstheme="minorBidi"/>
          <w:sz w:val="22"/>
          <w:szCs w:val="22"/>
        </w:rPr>
        <w:t xml:space="preserve"> </w:t>
      </w:r>
      <w:r w:rsidR="000371B7">
        <w:rPr>
          <w:rFonts w:asciiTheme="minorHAnsi" w:hAnsiTheme="minorHAnsi" w:cstheme="minorBidi"/>
          <w:sz w:val="22"/>
          <w:szCs w:val="22"/>
        </w:rPr>
        <w:t xml:space="preserve">went through the </w:t>
      </w:r>
      <w:r w:rsidR="00FE51D1">
        <w:rPr>
          <w:rFonts w:asciiTheme="minorHAnsi" w:hAnsiTheme="minorHAnsi" w:cstheme="minorBidi"/>
          <w:sz w:val="22"/>
          <w:szCs w:val="22"/>
        </w:rPr>
        <w:t>activities report</w:t>
      </w:r>
      <w:r w:rsidR="000B037D">
        <w:rPr>
          <w:rFonts w:asciiTheme="minorHAnsi" w:hAnsiTheme="minorHAnsi" w:cstheme="minorBidi"/>
          <w:sz w:val="22"/>
          <w:szCs w:val="22"/>
        </w:rPr>
        <w:t xml:space="preserve"> with the Board.</w:t>
      </w:r>
      <w:r w:rsidR="00641348">
        <w:rPr>
          <w:rFonts w:asciiTheme="minorHAnsi" w:hAnsiTheme="minorHAnsi" w:cstheme="minorBidi"/>
          <w:sz w:val="22"/>
          <w:szCs w:val="22"/>
        </w:rPr>
        <w:t xml:space="preserve">  </w:t>
      </w:r>
      <w:r w:rsidR="00DD7902">
        <w:rPr>
          <w:rFonts w:asciiTheme="minorHAnsi" w:hAnsiTheme="minorHAnsi" w:cstheme="minorBidi"/>
          <w:sz w:val="22"/>
          <w:szCs w:val="22"/>
        </w:rPr>
        <w:t>They highlighted the upcoming Coffee Cuppers event at the library on April 18.</w:t>
      </w:r>
    </w:p>
    <w:p w14:paraId="66C9F46C" w14:textId="77777777" w:rsidR="00AA39FF" w:rsidRPr="00AA39FF" w:rsidRDefault="00AA39FF" w:rsidP="00AA39FF">
      <w:pPr>
        <w:pStyle w:val="ListParagraph"/>
        <w:tabs>
          <w:tab w:val="decimal" w:pos="360"/>
          <w:tab w:val="left" w:pos="990"/>
        </w:tabs>
        <w:spacing w:before="240" w:after="160" w:line="360" w:lineRule="auto"/>
        <w:rPr>
          <w:rFonts w:asciiTheme="minorHAnsi" w:hAnsiTheme="minorHAnsi" w:cstheme="minorBidi"/>
          <w:b/>
          <w:bCs/>
          <w:sz w:val="22"/>
          <w:szCs w:val="22"/>
        </w:rPr>
      </w:pPr>
    </w:p>
    <w:p w14:paraId="6EF6A51E" w14:textId="5467909E" w:rsidR="00AA39FF" w:rsidRPr="00AA39FF" w:rsidRDefault="00B749EE" w:rsidP="00AA39FF">
      <w:pPr>
        <w:pStyle w:val="ListParagraph"/>
        <w:numPr>
          <w:ilvl w:val="0"/>
          <w:numId w:val="1"/>
        </w:numPr>
        <w:tabs>
          <w:tab w:val="decimal" w:pos="360"/>
          <w:tab w:val="left" w:pos="990"/>
        </w:tabs>
        <w:spacing w:after="160"/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Bidi"/>
          <w:b/>
          <w:color w:val="000000" w:themeColor="text1"/>
          <w:sz w:val="22"/>
          <w:szCs w:val="22"/>
        </w:rPr>
        <w:t>Director Evaluation</w:t>
      </w:r>
      <w:r w:rsidR="00AA39FF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4D0544">
        <w:rPr>
          <w:rFonts w:asciiTheme="minorHAnsi" w:hAnsiTheme="minorHAnsi" w:cstheme="minorBidi"/>
          <w:color w:val="000000" w:themeColor="text1"/>
          <w:sz w:val="22"/>
          <w:szCs w:val="22"/>
        </w:rPr>
        <w:t>–</w:t>
      </w:r>
      <w:r w:rsidR="00AA39FF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C73F94">
        <w:rPr>
          <w:rFonts w:asciiTheme="minorHAnsi" w:hAnsiTheme="minorHAnsi" w:cstheme="minorBidi"/>
          <w:color w:val="000000" w:themeColor="text1"/>
          <w:sz w:val="22"/>
          <w:szCs w:val="22"/>
        </w:rPr>
        <w:t>Innes</w:t>
      </w:r>
      <w:r w:rsidR="004D0544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updated 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the status of goals in </w:t>
      </w:r>
      <w:r w:rsidR="004D0544">
        <w:rPr>
          <w:rFonts w:asciiTheme="minorHAnsi" w:hAnsiTheme="minorHAnsi" w:cstheme="minorBidi"/>
          <w:color w:val="000000" w:themeColor="text1"/>
          <w:sz w:val="22"/>
          <w:szCs w:val="22"/>
        </w:rPr>
        <w:t>the Strategic Plan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. </w:t>
      </w:r>
      <w:r w:rsidR="008E55B2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C73F94">
        <w:rPr>
          <w:rFonts w:asciiTheme="minorHAnsi" w:hAnsiTheme="minorHAnsi" w:cstheme="minorBidi"/>
          <w:color w:val="000000" w:themeColor="text1"/>
          <w:sz w:val="22"/>
          <w:szCs w:val="22"/>
        </w:rPr>
        <w:t>Jones</w:t>
      </w:r>
      <w:r w:rsidR="008E55B2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also </w:t>
      </w:r>
      <w:r w:rsidR="008E55B2">
        <w:rPr>
          <w:rFonts w:asciiTheme="minorHAnsi" w:hAnsiTheme="minorHAnsi" w:cstheme="minorBidi"/>
          <w:color w:val="000000" w:themeColor="text1"/>
          <w:sz w:val="22"/>
          <w:szCs w:val="22"/>
        </w:rPr>
        <w:t>talked about the way ahead for the Summer Reading Program</w:t>
      </w:r>
      <w:r w:rsidR="006948D8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and other programming priorities</w:t>
      </w:r>
      <w:r w:rsidR="000A4976">
        <w:rPr>
          <w:rFonts w:asciiTheme="minorHAnsi" w:hAnsiTheme="minorHAnsi" w:cstheme="minorBidi"/>
          <w:color w:val="000000" w:themeColor="text1"/>
          <w:sz w:val="22"/>
          <w:szCs w:val="22"/>
        </w:rPr>
        <w:t>.</w:t>
      </w:r>
      <w:r w:rsidR="00AA39FF" w:rsidRPr="00AA39FF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The Board will meet in </w:t>
      </w:r>
      <w:r w:rsidR="00AA39FF" w:rsidRPr="00AA39FF">
        <w:rPr>
          <w:rFonts w:asciiTheme="minorHAnsi" w:hAnsiTheme="minorHAnsi" w:cstheme="minorBidi"/>
          <w:color w:val="000000" w:themeColor="text1"/>
          <w:sz w:val="22"/>
          <w:szCs w:val="22"/>
        </w:rPr>
        <w:t>Executive Session</w:t>
      </w:r>
      <w:r w:rsidR="0036249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until next month</w:t>
      </w:r>
      <w:r w:rsidR="00AA39FF" w:rsidRPr="00AA39FF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to discuss the Library Director’s annual performance review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and contract</w:t>
      </w:r>
      <w:r w:rsidR="00AA39FF" w:rsidRPr="00AA39FF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in accordance with ORS 192.660(2)(</w:t>
      </w:r>
      <w:proofErr w:type="spellStart"/>
      <w:r w:rsidR="00AA39FF" w:rsidRPr="00AA39FF">
        <w:rPr>
          <w:rFonts w:asciiTheme="minorHAnsi" w:hAnsiTheme="minorHAnsi" w:cstheme="minorBidi"/>
          <w:color w:val="000000" w:themeColor="text1"/>
          <w:sz w:val="22"/>
          <w:szCs w:val="22"/>
        </w:rPr>
        <w:t>i</w:t>
      </w:r>
      <w:proofErr w:type="spellEnd"/>
      <w:r w:rsidR="00AA39FF" w:rsidRPr="00AA39FF">
        <w:rPr>
          <w:rFonts w:asciiTheme="minorHAnsi" w:hAnsiTheme="minorHAnsi" w:cstheme="minorBidi"/>
          <w:color w:val="000000" w:themeColor="text1"/>
          <w:sz w:val="22"/>
          <w:szCs w:val="22"/>
        </w:rPr>
        <w:t>).</w:t>
      </w:r>
    </w:p>
    <w:p w14:paraId="06F00A3F" w14:textId="77777777" w:rsidR="00791E75" w:rsidRDefault="00791E75" w:rsidP="00791E75">
      <w:pPr>
        <w:pStyle w:val="ListParagraph"/>
        <w:tabs>
          <w:tab w:val="decimal" w:pos="360"/>
          <w:tab w:val="left" w:pos="990"/>
        </w:tabs>
        <w:spacing w:after="160"/>
        <w:rPr>
          <w:rFonts w:asciiTheme="minorHAnsi" w:hAnsiTheme="minorHAnsi" w:cstheme="minorBidi"/>
          <w:b/>
          <w:bCs/>
          <w:sz w:val="22"/>
          <w:szCs w:val="22"/>
        </w:rPr>
      </w:pPr>
    </w:p>
    <w:p w14:paraId="0645FA9B" w14:textId="65044224" w:rsidR="00F9321F" w:rsidRPr="00A77CE9" w:rsidRDefault="00457AF7" w:rsidP="00A77CE9">
      <w:pPr>
        <w:pStyle w:val="ListParagraph"/>
        <w:numPr>
          <w:ilvl w:val="0"/>
          <w:numId w:val="1"/>
        </w:numPr>
        <w:tabs>
          <w:tab w:val="decimal" w:pos="360"/>
          <w:tab w:val="left" w:pos="990"/>
        </w:tabs>
        <w:spacing w:after="160"/>
        <w:rPr>
          <w:rFonts w:asciiTheme="minorHAnsi" w:hAnsiTheme="minorHAnsi" w:cstheme="minorBidi"/>
          <w:b/>
          <w:bCs/>
          <w:sz w:val="22"/>
          <w:szCs w:val="22"/>
        </w:rPr>
      </w:pPr>
      <w:r w:rsidRPr="007A7A2C">
        <w:rPr>
          <w:rFonts w:asciiTheme="minorHAnsi" w:hAnsiTheme="minorHAnsi" w:cstheme="minorBidi"/>
          <w:b/>
          <w:bCs/>
          <w:sz w:val="22"/>
          <w:szCs w:val="22"/>
        </w:rPr>
        <w:t>Ending Remarks</w:t>
      </w:r>
      <w:r w:rsidR="0080538C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</w:p>
    <w:p w14:paraId="5AFE9377" w14:textId="77777777" w:rsidR="00791E75" w:rsidRPr="007A7A2C" w:rsidRDefault="00791E75" w:rsidP="00791E75">
      <w:pPr>
        <w:pStyle w:val="ListParagraph"/>
        <w:tabs>
          <w:tab w:val="decimal" w:pos="360"/>
          <w:tab w:val="left" w:pos="990"/>
        </w:tabs>
        <w:spacing w:after="160"/>
        <w:rPr>
          <w:rFonts w:asciiTheme="minorHAnsi" w:hAnsiTheme="minorHAnsi" w:cstheme="minorBidi"/>
          <w:b/>
          <w:bCs/>
          <w:sz w:val="22"/>
          <w:szCs w:val="22"/>
        </w:rPr>
      </w:pPr>
    </w:p>
    <w:p w14:paraId="16065EF0" w14:textId="33F695D5" w:rsidR="00420F78" w:rsidRDefault="00420F78" w:rsidP="2B34821A">
      <w:pPr>
        <w:pStyle w:val="ListParagraph"/>
        <w:numPr>
          <w:ilvl w:val="0"/>
          <w:numId w:val="1"/>
        </w:numPr>
        <w:tabs>
          <w:tab w:val="decimal" w:pos="360"/>
          <w:tab w:val="left" w:pos="990"/>
        </w:tabs>
        <w:spacing w:after="120"/>
        <w:rPr>
          <w:rFonts w:asciiTheme="minorHAnsi" w:hAnsiTheme="minorHAnsi" w:cstheme="minorBidi"/>
          <w:b/>
          <w:bCs/>
          <w:sz w:val="22"/>
          <w:szCs w:val="22"/>
        </w:rPr>
      </w:pPr>
      <w:r w:rsidRPr="2B34821A">
        <w:rPr>
          <w:rFonts w:asciiTheme="minorHAnsi" w:hAnsiTheme="minorHAnsi" w:cstheme="minorBidi"/>
          <w:b/>
          <w:bCs/>
          <w:sz w:val="22"/>
          <w:szCs w:val="22"/>
        </w:rPr>
        <w:t>Adjourn</w:t>
      </w:r>
    </w:p>
    <w:p w14:paraId="72A3BFC5" w14:textId="0F00DC55" w:rsidR="00B749EE" w:rsidRDefault="00B749EE" w:rsidP="00B749EE">
      <w:pPr>
        <w:pStyle w:val="ListParagraph"/>
        <w:tabs>
          <w:tab w:val="decimal" w:pos="360"/>
          <w:tab w:val="left" w:pos="990"/>
        </w:tabs>
        <w:spacing w:after="120"/>
        <w:rPr>
          <w:rFonts w:asciiTheme="minorHAnsi" w:hAnsiTheme="minorHAnsi" w:cstheme="minorBidi"/>
          <w:b/>
          <w:bCs/>
          <w:sz w:val="22"/>
          <w:szCs w:val="22"/>
        </w:rPr>
      </w:pPr>
    </w:p>
    <w:p w14:paraId="2F1174C8" w14:textId="7D1D4B20" w:rsidR="00B749EE" w:rsidRDefault="00B749EE" w:rsidP="00B749EE">
      <w:pPr>
        <w:pStyle w:val="ListParagraph"/>
        <w:tabs>
          <w:tab w:val="decimal" w:pos="360"/>
          <w:tab w:val="left" w:pos="990"/>
        </w:tabs>
        <w:spacing w:after="120"/>
        <w:rPr>
          <w:rFonts w:asciiTheme="minorHAnsi" w:hAnsiTheme="minorHAnsi" w:cstheme="minorBidi"/>
          <w:bCs/>
          <w:sz w:val="22"/>
          <w:szCs w:val="22"/>
        </w:rPr>
      </w:pPr>
      <w:r w:rsidRPr="00B749EE">
        <w:rPr>
          <w:rFonts w:asciiTheme="minorHAnsi" w:hAnsiTheme="minorHAnsi" w:cstheme="minorBidi"/>
          <w:bCs/>
          <w:sz w:val="22"/>
          <w:szCs w:val="22"/>
        </w:rPr>
        <w:t>S</w:t>
      </w:r>
      <w:r w:rsidR="00C73F94">
        <w:rPr>
          <w:rFonts w:asciiTheme="minorHAnsi" w:hAnsiTheme="minorHAnsi" w:cstheme="minorBidi"/>
          <w:bCs/>
          <w:sz w:val="22"/>
          <w:szCs w:val="22"/>
        </w:rPr>
        <w:t>tovall</w:t>
      </w:r>
      <w:r>
        <w:rPr>
          <w:rFonts w:asciiTheme="minorHAnsi" w:hAnsiTheme="minorHAnsi" w:cstheme="minorBidi"/>
          <w:bCs/>
          <w:sz w:val="22"/>
          <w:szCs w:val="22"/>
        </w:rPr>
        <w:t xml:space="preserve"> adjourned the meeting at 6:02 pm.</w:t>
      </w:r>
    </w:p>
    <w:p w14:paraId="534C954C" w14:textId="3C0858C1" w:rsidR="00DD7902" w:rsidRDefault="00DD7902" w:rsidP="00B749EE">
      <w:pPr>
        <w:pStyle w:val="ListParagraph"/>
        <w:tabs>
          <w:tab w:val="decimal" w:pos="360"/>
          <w:tab w:val="left" w:pos="990"/>
        </w:tabs>
        <w:spacing w:after="120"/>
        <w:rPr>
          <w:rFonts w:asciiTheme="minorHAnsi" w:hAnsiTheme="minorHAnsi" w:cstheme="minorBidi"/>
          <w:bCs/>
          <w:sz w:val="22"/>
          <w:szCs w:val="22"/>
        </w:rPr>
      </w:pPr>
    </w:p>
    <w:p w14:paraId="7D45FC94" w14:textId="00F7A5BE" w:rsidR="00DD7902" w:rsidRDefault="00DD7902" w:rsidP="00B749EE">
      <w:pPr>
        <w:pStyle w:val="ListParagraph"/>
        <w:tabs>
          <w:tab w:val="decimal" w:pos="360"/>
          <w:tab w:val="left" w:pos="990"/>
        </w:tabs>
        <w:spacing w:after="120"/>
        <w:rPr>
          <w:rFonts w:asciiTheme="minorHAnsi" w:hAnsiTheme="minorHAnsi" w:cstheme="minorBidi"/>
          <w:bCs/>
          <w:sz w:val="22"/>
          <w:szCs w:val="22"/>
        </w:rPr>
      </w:pPr>
    </w:p>
    <w:p w14:paraId="379E13C2" w14:textId="183E5F7F" w:rsidR="00DD7902" w:rsidRDefault="00DD7902" w:rsidP="00B749EE">
      <w:pPr>
        <w:pStyle w:val="ListParagraph"/>
        <w:tabs>
          <w:tab w:val="decimal" w:pos="360"/>
          <w:tab w:val="left" w:pos="990"/>
        </w:tabs>
        <w:spacing w:after="120"/>
        <w:rPr>
          <w:rFonts w:asciiTheme="minorHAnsi" w:hAnsiTheme="minorHAnsi" w:cstheme="minorBidi"/>
          <w:bCs/>
          <w:sz w:val="22"/>
          <w:szCs w:val="22"/>
        </w:rPr>
      </w:pPr>
      <w:r>
        <w:rPr>
          <w:rFonts w:asciiTheme="minorHAnsi" w:hAnsiTheme="minorHAnsi" w:cstheme="minorBidi"/>
          <w:bCs/>
          <w:sz w:val="22"/>
          <w:szCs w:val="22"/>
        </w:rPr>
        <w:t>Respectfully Submitted,</w:t>
      </w:r>
    </w:p>
    <w:p w14:paraId="2BE2406A" w14:textId="21CDDB9B" w:rsidR="00DD7902" w:rsidRDefault="00DD7902" w:rsidP="00B749EE">
      <w:pPr>
        <w:pStyle w:val="ListParagraph"/>
        <w:tabs>
          <w:tab w:val="decimal" w:pos="360"/>
          <w:tab w:val="left" w:pos="990"/>
        </w:tabs>
        <w:spacing w:after="120"/>
        <w:rPr>
          <w:rFonts w:asciiTheme="minorHAnsi" w:hAnsiTheme="minorHAnsi" w:cstheme="minorBidi"/>
          <w:bCs/>
          <w:sz w:val="22"/>
          <w:szCs w:val="22"/>
        </w:rPr>
      </w:pPr>
    </w:p>
    <w:p w14:paraId="716E8C84" w14:textId="3911A189" w:rsidR="00DD7902" w:rsidRDefault="00DD7902" w:rsidP="00B749EE">
      <w:pPr>
        <w:pStyle w:val="ListParagraph"/>
        <w:tabs>
          <w:tab w:val="decimal" w:pos="360"/>
          <w:tab w:val="left" w:pos="990"/>
        </w:tabs>
        <w:spacing w:after="120"/>
        <w:rPr>
          <w:rFonts w:asciiTheme="minorHAnsi" w:hAnsiTheme="minorHAnsi" w:cstheme="minorBidi"/>
          <w:bCs/>
          <w:sz w:val="22"/>
          <w:szCs w:val="22"/>
        </w:rPr>
      </w:pPr>
      <w:bookmarkStart w:id="0" w:name="_GoBack"/>
      <w:bookmarkEnd w:id="0"/>
    </w:p>
    <w:p w14:paraId="746EC8BA" w14:textId="59177E1B" w:rsidR="00DD7902" w:rsidRDefault="00DD7902" w:rsidP="00B749EE">
      <w:pPr>
        <w:pStyle w:val="ListParagraph"/>
        <w:tabs>
          <w:tab w:val="decimal" w:pos="360"/>
          <w:tab w:val="left" w:pos="990"/>
        </w:tabs>
        <w:spacing w:after="120"/>
        <w:rPr>
          <w:rFonts w:asciiTheme="minorHAnsi" w:hAnsiTheme="minorHAnsi" w:cstheme="minorBidi"/>
          <w:bCs/>
          <w:sz w:val="22"/>
          <w:szCs w:val="22"/>
        </w:rPr>
      </w:pPr>
    </w:p>
    <w:p w14:paraId="754DB96E" w14:textId="53ACFF11" w:rsidR="00DD7902" w:rsidRDefault="00DD7902" w:rsidP="00B749EE">
      <w:pPr>
        <w:pStyle w:val="ListParagraph"/>
        <w:tabs>
          <w:tab w:val="decimal" w:pos="360"/>
          <w:tab w:val="left" w:pos="990"/>
        </w:tabs>
        <w:spacing w:after="120"/>
        <w:rPr>
          <w:rFonts w:asciiTheme="minorHAnsi" w:hAnsiTheme="minorHAnsi" w:cstheme="minorBidi"/>
          <w:bCs/>
          <w:sz w:val="22"/>
          <w:szCs w:val="22"/>
        </w:rPr>
      </w:pPr>
      <w:r>
        <w:rPr>
          <w:rFonts w:asciiTheme="minorHAnsi" w:hAnsiTheme="minorHAnsi" w:cstheme="minorBidi"/>
          <w:bCs/>
          <w:sz w:val="22"/>
          <w:szCs w:val="22"/>
        </w:rPr>
        <w:t>Kristin Peterson</w:t>
      </w:r>
    </w:p>
    <w:p w14:paraId="2EC2171A" w14:textId="72418DBB" w:rsidR="00DD7902" w:rsidRPr="00B749EE" w:rsidRDefault="00DD7902" w:rsidP="00B749EE">
      <w:pPr>
        <w:pStyle w:val="ListParagraph"/>
        <w:tabs>
          <w:tab w:val="decimal" w:pos="360"/>
          <w:tab w:val="left" w:pos="990"/>
        </w:tabs>
        <w:spacing w:after="120"/>
        <w:rPr>
          <w:rFonts w:asciiTheme="minorHAnsi" w:hAnsiTheme="minorHAnsi" w:cstheme="minorBidi"/>
          <w:bCs/>
          <w:sz w:val="22"/>
          <w:szCs w:val="22"/>
        </w:rPr>
      </w:pPr>
      <w:r>
        <w:rPr>
          <w:rFonts w:asciiTheme="minorHAnsi" w:hAnsiTheme="minorHAnsi" w:cstheme="minorBidi"/>
          <w:bCs/>
          <w:sz w:val="22"/>
          <w:szCs w:val="22"/>
        </w:rPr>
        <w:t>JCLD Executive Assistant and Acting Secretary to the Board</w:t>
      </w:r>
    </w:p>
    <w:p w14:paraId="68F65CE0" w14:textId="77777777" w:rsidR="00420F78" w:rsidRPr="00F90249" w:rsidRDefault="00420F78" w:rsidP="2B34821A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8100"/>
          <w:tab w:val="left" w:pos="8910"/>
        </w:tabs>
        <w:spacing w:before="120" w:after="120" w:line="252" w:lineRule="auto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</w:p>
    <w:p w14:paraId="4E55E79F" w14:textId="77777777" w:rsidR="00182621" w:rsidRDefault="00182621"/>
    <w:sectPr w:rsidR="00182621" w:rsidSect="009544F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08" w:bottom="129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39365" w14:textId="77777777" w:rsidR="008664F4" w:rsidRDefault="008664F4">
      <w:r>
        <w:separator/>
      </w:r>
    </w:p>
  </w:endnote>
  <w:endnote w:type="continuationSeparator" w:id="0">
    <w:p w14:paraId="005ED505" w14:textId="77777777" w:rsidR="008664F4" w:rsidRDefault="00866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80810" w14:textId="77777777" w:rsidR="003C5767" w:rsidRDefault="003C57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04FF6" w14:textId="77777777" w:rsidR="003C5767" w:rsidRDefault="003C57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3C7D9" w14:textId="77777777" w:rsidR="003C5767" w:rsidRDefault="003C57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300F1" w14:textId="77777777" w:rsidR="008664F4" w:rsidRDefault="008664F4">
      <w:r>
        <w:separator/>
      </w:r>
    </w:p>
  </w:footnote>
  <w:footnote w:type="continuationSeparator" w:id="0">
    <w:p w14:paraId="6132C730" w14:textId="77777777" w:rsidR="008664F4" w:rsidRDefault="00866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69CA8" w14:textId="77777777" w:rsidR="003C5767" w:rsidRDefault="003C57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E9A10" w14:textId="77777777" w:rsidR="003C5767" w:rsidRDefault="003C57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9A595" w14:textId="77777777" w:rsidR="003C5767" w:rsidRDefault="003C57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023B3"/>
    <w:multiLevelType w:val="hybridMultilevel"/>
    <w:tmpl w:val="0E52B7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p4sBcnSx/0VPqHDocpjGnwmspslEQLfz4bcL/p7tuU4bGuovG6UweOKOHz1pj6wk558Q1VKTx8hH/xRgkRzNWw==" w:salt="QddtKfinbtFGg99/Tukd1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F78"/>
    <w:rsid w:val="000371B7"/>
    <w:rsid w:val="000606B7"/>
    <w:rsid w:val="00084801"/>
    <w:rsid w:val="000A32FA"/>
    <w:rsid w:val="000A4976"/>
    <w:rsid w:val="000B037D"/>
    <w:rsid w:val="000F2881"/>
    <w:rsid w:val="0010189F"/>
    <w:rsid w:val="00127D7A"/>
    <w:rsid w:val="00134072"/>
    <w:rsid w:val="00134127"/>
    <w:rsid w:val="001466E4"/>
    <w:rsid w:val="00182621"/>
    <w:rsid w:val="00183DC9"/>
    <w:rsid w:val="00191490"/>
    <w:rsid w:val="001B3D7F"/>
    <w:rsid w:val="00220B17"/>
    <w:rsid w:val="00240D25"/>
    <w:rsid w:val="00276379"/>
    <w:rsid w:val="002805BD"/>
    <w:rsid w:val="00294861"/>
    <w:rsid w:val="002A1769"/>
    <w:rsid w:val="002A3637"/>
    <w:rsid w:val="002B54FD"/>
    <w:rsid w:val="002E2BA6"/>
    <w:rsid w:val="003069C6"/>
    <w:rsid w:val="00323815"/>
    <w:rsid w:val="00360D54"/>
    <w:rsid w:val="0036249C"/>
    <w:rsid w:val="003948B1"/>
    <w:rsid w:val="003A1010"/>
    <w:rsid w:val="003A4857"/>
    <w:rsid w:val="003C419B"/>
    <w:rsid w:val="003C5767"/>
    <w:rsid w:val="003D5FFA"/>
    <w:rsid w:val="003E7526"/>
    <w:rsid w:val="00406BB9"/>
    <w:rsid w:val="00413AF1"/>
    <w:rsid w:val="0041628A"/>
    <w:rsid w:val="00420F78"/>
    <w:rsid w:val="00457AF7"/>
    <w:rsid w:val="00475E91"/>
    <w:rsid w:val="004A7044"/>
    <w:rsid w:val="004D0544"/>
    <w:rsid w:val="004D24C1"/>
    <w:rsid w:val="004E3CF3"/>
    <w:rsid w:val="00503588"/>
    <w:rsid w:val="0051734E"/>
    <w:rsid w:val="00520A4C"/>
    <w:rsid w:val="00547C45"/>
    <w:rsid w:val="0055091E"/>
    <w:rsid w:val="00574793"/>
    <w:rsid w:val="005C7B9E"/>
    <w:rsid w:val="005F2A44"/>
    <w:rsid w:val="005F71A8"/>
    <w:rsid w:val="005F7BC1"/>
    <w:rsid w:val="00607749"/>
    <w:rsid w:val="006077BF"/>
    <w:rsid w:val="00607B96"/>
    <w:rsid w:val="00612705"/>
    <w:rsid w:val="00636A2C"/>
    <w:rsid w:val="00641348"/>
    <w:rsid w:val="006948D8"/>
    <w:rsid w:val="00725561"/>
    <w:rsid w:val="00740B0B"/>
    <w:rsid w:val="00774B52"/>
    <w:rsid w:val="00791E75"/>
    <w:rsid w:val="007A2446"/>
    <w:rsid w:val="007A7A2C"/>
    <w:rsid w:val="007B5410"/>
    <w:rsid w:val="007C3A6E"/>
    <w:rsid w:val="0080538C"/>
    <w:rsid w:val="00807CE3"/>
    <w:rsid w:val="008448FA"/>
    <w:rsid w:val="00855444"/>
    <w:rsid w:val="008664F4"/>
    <w:rsid w:val="0087777E"/>
    <w:rsid w:val="008E55B2"/>
    <w:rsid w:val="00917FC3"/>
    <w:rsid w:val="00964774"/>
    <w:rsid w:val="009E3926"/>
    <w:rsid w:val="009F4022"/>
    <w:rsid w:val="00A00DD6"/>
    <w:rsid w:val="00A042CE"/>
    <w:rsid w:val="00A74D5D"/>
    <w:rsid w:val="00A77CE9"/>
    <w:rsid w:val="00AA39FF"/>
    <w:rsid w:val="00AB6AA5"/>
    <w:rsid w:val="00AD237C"/>
    <w:rsid w:val="00AE2FD8"/>
    <w:rsid w:val="00B04861"/>
    <w:rsid w:val="00B23744"/>
    <w:rsid w:val="00B273B3"/>
    <w:rsid w:val="00B57A25"/>
    <w:rsid w:val="00B742FF"/>
    <w:rsid w:val="00B749EE"/>
    <w:rsid w:val="00B7508F"/>
    <w:rsid w:val="00BA2CE7"/>
    <w:rsid w:val="00C55171"/>
    <w:rsid w:val="00C73F94"/>
    <w:rsid w:val="00C9310E"/>
    <w:rsid w:val="00CB7BA0"/>
    <w:rsid w:val="00CC3A0C"/>
    <w:rsid w:val="00CF1C2E"/>
    <w:rsid w:val="00D020A9"/>
    <w:rsid w:val="00D06A6A"/>
    <w:rsid w:val="00D332D4"/>
    <w:rsid w:val="00D43AAF"/>
    <w:rsid w:val="00D52162"/>
    <w:rsid w:val="00DA033C"/>
    <w:rsid w:val="00DC5AA2"/>
    <w:rsid w:val="00DC6039"/>
    <w:rsid w:val="00DD7902"/>
    <w:rsid w:val="00DE6364"/>
    <w:rsid w:val="00E05F09"/>
    <w:rsid w:val="00E20AE4"/>
    <w:rsid w:val="00E31848"/>
    <w:rsid w:val="00E5698D"/>
    <w:rsid w:val="00E653F0"/>
    <w:rsid w:val="00EE6509"/>
    <w:rsid w:val="00F144F0"/>
    <w:rsid w:val="00F52107"/>
    <w:rsid w:val="00F92BC0"/>
    <w:rsid w:val="00F9321F"/>
    <w:rsid w:val="00FA25DB"/>
    <w:rsid w:val="00FE51D1"/>
    <w:rsid w:val="00FF65AA"/>
    <w:rsid w:val="02119ADB"/>
    <w:rsid w:val="03B5F3A6"/>
    <w:rsid w:val="046656D7"/>
    <w:rsid w:val="059D026A"/>
    <w:rsid w:val="05F8B1C9"/>
    <w:rsid w:val="0D79CB25"/>
    <w:rsid w:val="0DEAB592"/>
    <w:rsid w:val="0EDFFF3A"/>
    <w:rsid w:val="110F0CE0"/>
    <w:rsid w:val="1409E5A6"/>
    <w:rsid w:val="148926DF"/>
    <w:rsid w:val="1689B1B6"/>
    <w:rsid w:val="18DEB1D2"/>
    <w:rsid w:val="1A943896"/>
    <w:rsid w:val="1D943DD5"/>
    <w:rsid w:val="1F37E4B8"/>
    <w:rsid w:val="219C690B"/>
    <w:rsid w:val="2594A9C3"/>
    <w:rsid w:val="2AC759AE"/>
    <w:rsid w:val="2B34821A"/>
    <w:rsid w:val="2DD4C405"/>
    <w:rsid w:val="2E4C2416"/>
    <w:rsid w:val="308DCF78"/>
    <w:rsid w:val="31D7945B"/>
    <w:rsid w:val="3502C910"/>
    <w:rsid w:val="37BEF8CA"/>
    <w:rsid w:val="38FDC67A"/>
    <w:rsid w:val="39FEED86"/>
    <w:rsid w:val="3B563C80"/>
    <w:rsid w:val="3B6F0D46"/>
    <w:rsid w:val="3D6F44CC"/>
    <w:rsid w:val="472B816A"/>
    <w:rsid w:val="473B8B4A"/>
    <w:rsid w:val="483C5DD3"/>
    <w:rsid w:val="4A6B42C6"/>
    <w:rsid w:val="51AB7164"/>
    <w:rsid w:val="53BA02BB"/>
    <w:rsid w:val="57B68703"/>
    <w:rsid w:val="5A36A22A"/>
    <w:rsid w:val="5D36FE21"/>
    <w:rsid w:val="5DE36400"/>
    <w:rsid w:val="5EE713A1"/>
    <w:rsid w:val="5F2D9E4C"/>
    <w:rsid w:val="614A94F8"/>
    <w:rsid w:val="634869E5"/>
    <w:rsid w:val="6469D15E"/>
    <w:rsid w:val="6737F2BC"/>
    <w:rsid w:val="6803EF50"/>
    <w:rsid w:val="68F76178"/>
    <w:rsid w:val="69C355A9"/>
    <w:rsid w:val="6A998999"/>
    <w:rsid w:val="6C978509"/>
    <w:rsid w:val="6F50D3C6"/>
    <w:rsid w:val="6FCF9305"/>
    <w:rsid w:val="719A79D6"/>
    <w:rsid w:val="770C50F7"/>
    <w:rsid w:val="79362989"/>
    <w:rsid w:val="796C60CC"/>
    <w:rsid w:val="7A2DBCFB"/>
    <w:rsid w:val="7AA6B874"/>
    <w:rsid w:val="7D43F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A77FF"/>
  <w15:chartTrackingRefBased/>
  <w15:docId w15:val="{1A0E3CF2-A8E4-4C0A-B780-6BB3CED7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20F78"/>
    <w:rPr>
      <w:sz w:val="18"/>
    </w:rPr>
  </w:style>
  <w:style w:type="character" w:customStyle="1" w:styleId="BodyTextChar">
    <w:name w:val="Body Text Char"/>
    <w:basedOn w:val="DefaultParagraphFont"/>
    <w:link w:val="BodyText"/>
    <w:rsid w:val="00420F78"/>
    <w:rPr>
      <w:rFonts w:ascii="Times New Roman" w:eastAsia="Times New Roman" w:hAnsi="Times New Roman" w:cs="Times New Roman"/>
      <w:sz w:val="18"/>
      <w:szCs w:val="24"/>
    </w:rPr>
  </w:style>
  <w:style w:type="paragraph" w:styleId="Header">
    <w:name w:val="header"/>
    <w:basedOn w:val="Normal"/>
    <w:link w:val="HeaderChar"/>
    <w:uiPriority w:val="99"/>
    <w:unhideWhenUsed/>
    <w:rsid w:val="00420F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F7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0F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F7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20F78"/>
    <w:pPr>
      <w:ind w:left="720"/>
      <w:contextualSpacing/>
    </w:pPr>
  </w:style>
  <w:style w:type="paragraph" w:styleId="NoSpacing">
    <w:name w:val="No Spacing"/>
    <w:uiPriority w:val="1"/>
    <w:qFormat/>
    <w:rsid w:val="0052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144ba9a-6b74-402a-b810-e119d382b99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B52A32FCB5D45AD5D96130F4A8B85" ma:contentTypeVersion="15" ma:contentTypeDescription="Create a new document." ma:contentTypeScope="" ma:versionID="2106084e2b2ed3cec2068a1be242eeae">
  <xsd:schema xmlns:xsd="http://www.w3.org/2001/XMLSchema" xmlns:xs="http://www.w3.org/2001/XMLSchema" xmlns:p="http://schemas.microsoft.com/office/2006/metadata/properties" xmlns:ns3="4144ba9a-6b74-402a-b810-e119d382b995" xmlns:ns4="857c9bae-22eb-4e65-9a30-159d432fa8b8" targetNamespace="http://schemas.microsoft.com/office/2006/metadata/properties" ma:root="true" ma:fieldsID="8913b97adedf17ebfc183cd4cabb07e6" ns3:_="" ns4:_="">
    <xsd:import namespace="4144ba9a-6b74-402a-b810-e119d382b995"/>
    <xsd:import namespace="857c9bae-22eb-4e65-9a30-159d432fa8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4ba9a-6b74-402a-b810-e119d382b9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c9bae-22eb-4e65-9a30-159d432fa8b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2D012E-C279-439F-8012-BDB4AB7A9417}">
  <ds:schemaRefs>
    <ds:schemaRef ds:uri="http://schemas.microsoft.com/office/2006/metadata/properties"/>
    <ds:schemaRef ds:uri="4144ba9a-6b74-402a-b810-e119d382b995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857c9bae-22eb-4e65-9a30-159d432fa8b8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DA948E2-93ED-4D8F-8B5A-E31741ABD2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44ba9a-6b74-402a-b810-e119d382b995"/>
    <ds:schemaRef ds:uri="857c9bae-22eb-4e65-9a30-159d432fa8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F9429A-B3E6-4B8B-BCDB-EA4B8BB6C8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434</Words>
  <Characters>2474</Characters>
  <Application>Microsoft Office Word</Application>
  <DocSecurity>8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Peterson</dc:creator>
  <cp:keywords/>
  <dc:description/>
  <cp:lastModifiedBy>Kristin Peterson</cp:lastModifiedBy>
  <cp:revision>66</cp:revision>
  <dcterms:created xsi:type="dcterms:W3CDTF">2025-04-08T23:25:00Z</dcterms:created>
  <dcterms:modified xsi:type="dcterms:W3CDTF">2025-07-16T22:38:00Z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0x0101003ACB52A32FCB5D45AD5D96130F4A8B85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