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9C" w:rsidRPr="00DE2F00" w:rsidRDefault="00E620EC">
      <w:pPr>
        <w:rPr>
          <w:rFonts w:ascii="ABeeZee" w:hAnsi="ABeeZee"/>
          <w:sz w:val="20"/>
          <w:szCs w:val="20"/>
        </w:rPr>
      </w:pPr>
      <w:r>
        <w:rPr>
          <w:rFonts w:ascii="ABeeZee" w:hAnsi="ABeeZee"/>
          <w:sz w:val="20"/>
          <w:szCs w:val="20"/>
        </w:rPr>
        <w:t xml:space="preserve">The </w:t>
      </w:r>
      <w:r w:rsidR="00237B4B" w:rsidRPr="00DE2F00">
        <w:rPr>
          <w:rFonts w:ascii="ABeeZee" w:hAnsi="ABeeZee"/>
          <w:sz w:val="20"/>
          <w:szCs w:val="20"/>
        </w:rPr>
        <w:t>Summer Reading Program</w:t>
      </w:r>
      <w:r w:rsidR="00CD3FFF" w:rsidRPr="00DE2F00">
        <w:rPr>
          <w:rFonts w:ascii="ABeeZee" w:hAnsi="ABeeZee"/>
          <w:sz w:val="20"/>
          <w:szCs w:val="20"/>
        </w:rPr>
        <w:t xml:space="preserve"> (SRP)</w:t>
      </w:r>
      <w:r w:rsidR="00237B4B" w:rsidRPr="00DE2F00">
        <w:rPr>
          <w:rFonts w:ascii="ABeeZee" w:hAnsi="ABeeZee"/>
          <w:sz w:val="20"/>
          <w:szCs w:val="20"/>
        </w:rPr>
        <w:t xml:space="preserve"> for 2020 will look a little bit different. Events, storytelling, and prizes </w:t>
      </w:r>
      <w:r w:rsidR="00CD3FFF" w:rsidRPr="00DE2F00">
        <w:rPr>
          <w:rFonts w:ascii="ABeeZee" w:hAnsi="ABeeZee"/>
          <w:sz w:val="20"/>
          <w:szCs w:val="20"/>
        </w:rPr>
        <w:t>will continue as planned</w:t>
      </w:r>
      <w:r>
        <w:rPr>
          <w:rFonts w:ascii="ABeeZee" w:hAnsi="ABeeZee"/>
          <w:sz w:val="20"/>
          <w:szCs w:val="20"/>
        </w:rPr>
        <w:t>,</w:t>
      </w:r>
      <w:r w:rsidR="00CD3FFF" w:rsidRPr="00DE2F00">
        <w:rPr>
          <w:rFonts w:ascii="ABeeZee" w:hAnsi="ABeeZee"/>
          <w:sz w:val="20"/>
          <w:szCs w:val="20"/>
        </w:rPr>
        <w:t xml:space="preserve"> but in </w:t>
      </w:r>
      <w:r w:rsidR="00A6268C" w:rsidRPr="00DE2F00">
        <w:rPr>
          <w:rFonts w:ascii="ABeeZee" w:hAnsi="ABeeZee"/>
          <w:sz w:val="20"/>
          <w:szCs w:val="20"/>
        </w:rPr>
        <w:t>various</w:t>
      </w:r>
      <w:r w:rsidR="00CD3FFF" w:rsidRPr="00DE2F00">
        <w:rPr>
          <w:rFonts w:ascii="ABeeZee" w:hAnsi="ABeeZee"/>
          <w:sz w:val="20"/>
          <w:szCs w:val="20"/>
        </w:rPr>
        <w:t xml:space="preserve"> formats.</w:t>
      </w:r>
      <w:r w:rsidR="007518A1" w:rsidRPr="00DE2F00">
        <w:rPr>
          <w:rFonts w:ascii="ABeeZee" w:hAnsi="ABeeZee"/>
          <w:sz w:val="20"/>
          <w:szCs w:val="20"/>
        </w:rPr>
        <w:t xml:space="preserve"> Reading logs are in the kits, available at the library, or printed from the website </w:t>
      </w:r>
      <w:hyperlink r:id="rId6" w:history="1">
        <w:r w:rsidR="007518A1" w:rsidRPr="00DE2F00">
          <w:rPr>
            <w:rStyle w:val="Hyperlink"/>
            <w:rFonts w:ascii="ABeeZee" w:hAnsi="ABeeZee"/>
            <w:sz w:val="20"/>
            <w:szCs w:val="20"/>
          </w:rPr>
          <w:t>www.jcld.org</w:t>
        </w:r>
      </w:hyperlink>
      <w:r w:rsidR="007518A1" w:rsidRPr="00DE2F00">
        <w:rPr>
          <w:rFonts w:ascii="ABeeZee" w:hAnsi="ABeeZee"/>
          <w:sz w:val="20"/>
          <w:szCs w:val="20"/>
        </w:rPr>
        <w:t xml:space="preserve">. </w:t>
      </w:r>
      <w:r w:rsidR="00CD3FFF" w:rsidRPr="00DE2F00">
        <w:rPr>
          <w:rFonts w:ascii="ABeeZee" w:hAnsi="ABeeZee"/>
          <w:sz w:val="20"/>
          <w:szCs w:val="20"/>
        </w:rPr>
        <w:t xml:space="preserve">Listed below </w:t>
      </w:r>
      <w:r>
        <w:rPr>
          <w:rFonts w:ascii="ABeeZee" w:hAnsi="ABeeZee"/>
          <w:sz w:val="20"/>
          <w:szCs w:val="20"/>
        </w:rPr>
        <w:t xml:space="preserve">are </w:t>
      </w:r>
      <w:r w:rsidR="00CD3FFF" w:rsidRPr="00DE2F00">
        <w:rPr>
          <w:rFonts w:ascii="ABeeZee" w:hAnsi="ABeeZee"/>
          <w:sz w:val="20"/>
          <w:szCs w:val="20"/>
        </w:rPr>
        <w:t>the dates, times, locations, and descriptions</w:t>
      </w:r>
      <w:r w:rsidR="00A6268C" w:rsidRPr="00DE2F00">
        <w:rPr>
          <w:rFonts w:ascii="ABeeZee" w:hAnsi="ABeeZee"/>
          <w:sz w:val="20"/>
          <w:szCs w:val="20"/>
        </w:rPr>
        <w:t xml:space="preserve"> for </w:t>
      </w:r>
      <w:r>
        <w:rPr>
          <w:rFonts w:ascii="ABeeZee" w:hAnsi="ABeeZee"/>
          <w:sz w:val="20"/>
          <w:szCs w:val="20"/>
        </w:rPr>
        <w:t>SRP</w:t>
      </w:r>
      <w:r w:rsidR="00A6268C" w:rsidRPr="00DE2F00">
        <w:rPr>
          <w:rFonts w:ascii="ABeeZee" w:hAnsi="ABeeZee"/>
          <w:sz w:val="20"/>
          <w:szCs w:val="20"/>
        </w:rPr>
        <w:t xml:space="preserve"> events. </w:t>
      </w:r>
      <w:r w:rsidR="005F6F09" w:rsidRPr="00DE2F00">
        <w:rPr>
          <w:rFonts w:ascii="ABeeZee" w:hAnsi="ABeeZee"/>
          <w:sz w:val="20"/>
          <w:szCs w:val="20"/>
        </w:rPr>
        <w:t>For more information</w:t>
      </w:r>
      <w:r w:rsidR="00A6268C" w:rsidRPr="00DE2F00">
        <w:rPr>
          <w:rFonts w:ascii="ABeeZee" w:hAnsi="ABeeZee"/>
          <w:sz w:val="20"/>
          <w:szCs w:val="20"/>
        </w:rPr>
        <w:t>,</w:t>
      </w:r>
      <w:r w:rsidR="005F6F09" w:rsidRPr="00DE2F00">
        <w:rPr>
          <w:rFonts w:ascii="ABeeZee" w:hAnsi="ABeeZee"/>
          <w:sz w:val="20"/>
          <w:szCs w:val="20"/>
        </w:rPr>
        <w:t xml:space="preserve"> please check our website at </w:t>
      </w:r>
      <w:hyperlink r:id="rId7" w:history="1">
        <w:r w:rsidR="005F6F09" w:rsidRPr="00DE2F00">
          <w:rPr>
            <w:rStyle w:val="Hyperlink"/>
            <w:rFonts w:ascii="ABeeZee" w:hAnsi="ABeeZee"/>
            <w:sz w:val="20"/>
            <w:szCs w:val="20"/>
          </w:rPr>
          <w:t>www.jcld.org</w:t>
        </w:r>
      </w:hyperlink>
      <w:r w:rsidR="005F6F09" w:rsidRPr="00DE2F00">
        <w:rPr>
          <w:rFonts w:ascii="ABeeZee" w:hAnsi="ABeeZee"/>
          <w:sz w:val="20"/>
          <w:szCs w:val="20"/>
        </w:rPr>
        <w:t xml:space="preserve">. </w:t>
      </w:r>
    </w:p>
    <w:p w:rsidR="00CD3FFF" w:rsidRPr="00DE2F00" w:rsidRDefault="00CD3FFF">
      <w:pPr>
        <w:rPr>
          <w:rFonts w:ascii="ABeeZee" w:hAnsi="ABeeZee"/>
          <w:b/>
          <w:sz w:val="24"/>
          <w:szCs w:val="24"/>
          <w:u w:val="single"/>
        </w:rPr>
      </w:pPr>
      <w:r w:rsidRPr="00DE2F00">
        <w:rPr>
          <w:rFonts w:ascii="ABeeZee" w:hAnsi="ABeeZee"/>
          <w:b/>
          <w:sz w:val="24"/>
          <w:szCs w:val="24"/>
          <w:u w:val="single"/>
        </w:rPr>
        <w:t>Online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1189"/>
        <w:gridCol w:w="2610"/>
        <w:gridCol w:w="4225"/>
      </w:tblGrid>
      <w:tr w:rsidR="00CD3FFF" w:rsidRPr="00DE2F00" w:rsidTr="005F6F09">
        <w:tc>
          <w:tcPr>
            <w:tcW w:w="2766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Date</w:t>
            </w:r>
          </w:p>
        </w:tc>
        <w:tc>
          <w:tcPr>
            <w:tcW w:w="1189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Time </w:t>
            </w:r>
          </w:p>
        </w:tc>
        <w:tc>
          <w:tcPr>
            <w:tcW w:w="2610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Location</w:t>
            </w:r>
          </w:p>
        </w:tc>
        <w:tc>
          <w:tcPr>
            <w:tcW w:w="4225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Description</w:t>
            </w:r>
          </w:p>
        </w:tc>
      </w:tr>
      <w:tr w:rsidR="00CD3FFF" w:rsidRPr="00DE2F00" w:rsidTr="005F6F09">
        <w:tc>
          <w:tcPr>
            <w:tcW w:w="2766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6/1/2020 – </w:t>
            </w:r>
            <w:r w:rsidR="00E620EC">
              <w:rPr>
                <w:rFonts w:ascii="ABeeZee" w:hAnsi="ABeeZee"/>
                <w:sz w:val="18"/>
                <w:szCs w:val="18"/>
              </w:rPr>
              <w:t>8/28/2020</w:t>
            </w:r>
          </w:p>
        </w:tc>
        <w:tc>
          <w:tcPr>
            <w:tcW w:w="1189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Anytime</w:t>
            </w:r>
          </w:p>
        </w:tc>
        <w:tc>
          <w:tcPr>
            <w:tcW w:w="2610" w:type="dxa"/>
          </w:tcPr>
          <w:p w:rsidR="00CD3FFF" w:rsidRPr="00DE2F00" w:rsidRDefault="00225D49">
            <w:pPr>
              <w:rPr>
                <w:rFonts w:ascii="ABeeZee" w:hAnsi="ABeeZee"/>
                <w:sz w:val="18"/>
                <w:szCs w:val="18"/>
              </w:rPr>
            </w:pPr>
            <w:hyperlink r:id="rId8" w:history="1">
              <w:r w:rsidR="00CD3FFF" w:rsidRPr="00DE2F00">
                <w:rPr>
                  <w:rStyle w:val="Hyperlink"/>
                  <w:rFonts w:ascii="ABeeZee" w:hAnsi="ABeeZee"/>
                  <w:sz w:val="18"/>
                  <w:szCs w:val="18"/>
                </w:rPr>
                <w:t>www.jcld.org</w:t>
              </w:r>
            </w:hyperlink>
            <w:r w:rsidR="00CD3FFF" w:rsidRPr="00DE2F00">
              <w:rPr>
                <w:rFonts w:ascii="ABeeZee" w:hAnsi="ABeeZee"/>
                <w:sz w:val="18"/>
                <w:szCs w:val="18"/>
              </w:rPr>
              <w:t xml:space="preserve"> Summer Reading Program Registration</w:t>
            </w:r>
          </w:p>
        </w:tc>
        <w:tc>
          <w:tcPr>
            <w:tcW w:w="4225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Registration is available all summer. The first 200 children and </w:t>
            </w:r>
            <w:r w:rsidR="00A6268C" w:rsidRPr="00DE2F00">
              <w:rPr>
                <w:rFonts w:ascii="ABeeZee" w:hAnsi="ABeeZee"/>
                <w:sz w:val="18"/>
                <w:szCs w:val="18"/>
              </w:rPr>
              <w:t>y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outh registered online can come to the library </w:t>
            </w:r>
            <w:r w:rsidR="00E620EC">
              <w:rPr>
                <w:rFonts w:ascii="ABeeZee" w:hAnsi="ABeeZee"/>
                <w:sz w:val="18"/>
                <w:szCs w:val="18"/>
              </w:rPr>
              <w:t>to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select a prize.</w:t>
            </w:r>
          </w:p>
        </w:tc>
      </w:tr>
      <w:tr w:rsidR="00CD3FFF" w:rsidRPr="00DE2F00" w:rsidTr="005F6F09">
        <w:tc>
          <w:tcPr>
            <w:tcW w:w="2766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Every Thursday </w:t>
            </w:r>
            <w:r w:rsidR="005F6F09" w:rsidRPr="00DE2F00">
              <w:rPr>
                <w:rFonts w:ascii="ABeeZee" w:hAnsi="ABeeZee"/>
                <w:sz w:val="18"/>
                <w:szCs w:val="18"/>
              </w:rPr>
              <w:t>s</w:t>
            </w:r>
            <w:r w:rsidRPr="00DE2F00">
              <w:rPr>
                <w:rFonts w:ascii="ABeeZee" w:hAnsi="ABeeZee"/>
                <w:sz w:val="18"/>
                <w:szCs w:val="18"/>
              </w:rPr>
              <w:t>tarting June 4th</w:t>
            </w:r>
          </w:p>
        </w:tc>
        <w:tc>
          <w:tcPr>
            <w:tcW w:w="1189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10:30 am</w:t>
            </w:r>
          </w:p>
        </w:tc>
        <w:tc>
          <w:tcPr>
            <w:tcW w:w="2610" w:type="dxa"/>
          </w:tcPr>
          <w:p w:rsidR="00CD3FFF" w:rsidRPr="00DE2F00" w:rsidRDefault="00225D49">
            <w:pPr>
              <w:rPr>
                <w:rFonts w:ascii="ABeeZee" w:hAnsi="ABeeZee"/>
                <w:sz w:val="18"/>
                <w:szCs w:val="18"/>
              </w:rPr>
            </w:pPr>
            <w:hyperlink r:id="rId9" w:history="1">
              <w:r w:rsidR="00CD3FFF" w:rsidRPr="00DE2F00">
                <w:rPr>
                  <w:rStyle w:val="Hyperlink"/>
                  <w:rFonts w:ascii="ABeeZee" w:hAnsi="ABeeZee"/>
                  <w:sz w:val="18"/>
                  <w:szCs w:val="18"/>
                </w:rPr>
                <w:t>www.jcld.org</w:t>
              </w:r>
            </w:hyperlink>
            <w:r w:rsidR="00CD3FFF" w:rsidRPr="00DE2F00">
              <w:rPr>
                <w:rFonts w:ascii="ABeeZee" w:hAnsi="ABeeZee"/>
                <w:sz w:val="18"/>
                <w:szCs w:val="18"/>
              </w:rPr>
              <w:t>, Library Facebook, and YouTube channel</w:t>
            </w:r>
          </w:p>
        </w:tc>
        <w:tc>
          <w:tcPr>
            <w:tcW w:w="4225" w:type="dxa"/>
          </w:tcPr>
          <w:p w:rsidR="00CD3FFF" w:rsidRPr="00DE2F00" w:rsidRDefault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Bilingual Storytime</w:t>
            </w:r>
          </w:p>
        </w:tc>
      </w:tr>
      <w:tr w:rsidR="00CD3FFF" w:rsidRPr="00DE2F00" w:rsidTr="005F6F09">
        <w:tc>
          <w:tcPr>
            <w:tcW w:w="2766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Every Friday starting June 5th</w:t>
            </w:r>
          </w:p>
        </w:tc>
        <w:tc>
          <w:tcPr>
            <w:tcW w:w="1189" w:type="dxa"/>
          </w:tcPr>
          <w:p w:rsidR="00CD3FFF" w:rsidRPr="00DE2F00" w:rsidRDefault="00CD3FFF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5:30 pm</w:t>
            </w:r>
          </w:p>
        </w:tc>
        <w:tc>
          <w:tcPr>
            <w:tcW w:w="2610" w:type="dxa"/>
          </w:tcPr>
          <w:p w:rsidR="00CD3FFF" w:rsidRPr="00DE2F00" w:rsidRDefault="00225D49" w:rsidP="00CD3FFF">
            <w:pPr>
              <w:rPr>
                <w:rFonts w:ascii="ABeeZee" w:hAnsi="ABeeZee"/>
                <w:sz w:val="18"/>
                <w:szCs w:val="18"/>
              </w:rPr>
            </w:pPr>
            <w:hyperlink r:id="rId10" w:history="1">
              <w:r w:rsidR="00CD3FFF" w:rsidRPr="00DE2F00">
                <w:rPr>
                  <w:rStyle w:val="Hyperlink"/>
                  <w:rFonts w:ascii="ABeeZee" w:hAnsi="ABeeZee"/>
                  <w:sz w:val="18"/>
                  <w:szCs w:val="18"/>
                </w:rPr>
                <w:t>www.jcld.org</w:t>
              </w:r>
            </w:hyperlink>
            <w:r w:rsidR="00CD3FFF" w:rsidRPr="00DE2F00">
              <w:rPr>
                <w:rFonts w:ascii="ABeeZee" w:hAnsi="ABeeZee"/>
                <w:sz w:val="18"/>
                <w:szCs w:val="18"/>
              </w:rPr>
              <w:t>, Library Facebook, and YouTube channel</w:t>
            </w:r>
          </w:p>
        </w:tc>
        <w:tc>
          <w:tcPr>
            <w:tcW w:w="4225" w:type="dxa"/>
          </w:tcPr>
          <w:p w:rsidR="00CD3FFF" w:rsidRPr="00DE2F00" w:rsidRDefault="00CD3FFF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SRP Weekly Challenge. Complete the challenge</w:t>
            </w:r>
            <w:r w:rsidR="00E620EC">
              <w:rPr>
                <w:rFonts w:ascii="ABeeZee" w:hAnsi="ABeeZee"/>
                <w:sz w:val="18"/>
                <w:szCs w:val="18"/>
              </w:rPr>
              <w:t xml:space="preserve"> in one week starting on Friday of every week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to earn a prize at the library.</w:t>
            </w:r>
            <w:r w:rsidR="00E620EC">
              <w:rPr>
                <w:rFonts w:ascii="ABeeZee" w:hAnsi="ABeeZee"/>
                <w:sz w:val="18"/>
                <w:szCs w:val="18"/>
              </w:rPr>
              <w:t xml:space="preserve"> </w:t>
            </w:r>
          </w:p>
        </w:tc>
      </w:tr>
      <w:tr w:rsidR="00CD3FFF" w:rsidRPr="00DE2F00" w:rsidTr="005F6F09">
        <w:tc>
          <w:tcPr>
            <w:tcW w:w="2766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Every Tuesday starting June 16</w:t>
            </w:r>
            <w:r w:rsidRPr="00DE2F00">
              <w:rPr>
                <w:rFonts w:ascii="ABeeZee" w:hAnsi="ABeeZee"/>
                <w:sz w:val="18"/>
                <w:szCs w:val="18"/>
                <w:vertAlign w:val="superscript"/>
              </w:rPr>
              <w:t>th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and ending July 7</w:t>
            </w:r>
            <w:r w:rsidRPr="00DE2F00">
              <w:rPr>
                <w:rFonts w:ascii="ABeeZee" w:hAnsi="ABeeZee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89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2:00 pm</w:t>
            </w:r>
          </w:p>
        </w:tc>
        <w:tc>
          <w:tcPr>
            <w:tcW w:w="2610" w:type="dxa"/>
          </w:tcPr>
          <w:p w:rsidR="00CD3FFF" w:rsidRPr="00DE2F00" w:rsidRDefault="00225D49" w:rsidP="00CD3FFF">
            <w:pPr>
              <w:rPr>
                <w:rFonts w:ascii="ABeeZee" w:hAnsi="ABeeZee"/>
                <w:sz w:val="18"/>
                <w:szCs w:val="18"/>
              </w:rPr>
            </w:pPr>
            <w:hyperlink r:id="rId11" w:history="1">
              <w:r w:rsidR="005F6F09" w:rsidRPr="00DE2F00">
                <w:rPr>
                  <w:rStyle w:val="Hyperlink"/>
                  <w:rFonts w:ascii="ABeeZee" w:hAnsi="ABeeZee"/>
                  <w:sz w:val="18"/>
                  <w:szCs w:val="18"/>
                </w:rPr>
                <w:t>www.jcld.org</w:t>
              </w:r>
            </w:hyperlink>
            <w:r w:rsidR="005F6F09" w:rsidRPr="00DE2F00">
              <w:rPr>
                <w:rFonts w:ascii="ABeeZee" w:hAnsi="ABeeZee"/>
                <w:sz w:val="18"/>
                <w:szCs w:val="18"/>
              </w:rPr>
              <w:t>, Library Facebook, and YouTube channel</w:t>
            </w:r>
          </w:p>
        </w:tc>
        <w:tc>
          <w:tcPr>
            <w:tcW w:w="4225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Weekly Performers</w:t>
            </w:r>
            <w:r w:rsidR="00E620EC">
              <w:rPr>
                <w:rFonts w:ascii="ABeeZee" w:hAnsi="ABeeZee"/>
                <w:sz w:val="18"/>
                <w:szCs w:val="18"/>
              </w:rPr>
              <w:t xml:space="preserve">. For information on the performers visit </w:t>
            </w:r>
            <w:hyperlink r:id="rId12" w:history="1">
              <w:r w:rsidR="002B4260" w:rsidRPr="0034044E">
                <w:rPr>
                  <w:rStyle w:val="Hyperlink"/>
                  <w:rFonts w:ascii="ABeeZee" w:hAnsi="ABeeZee"/>
                  <w:sz w:val="18"/>
                  <w:szCs w:val="18"/>
                </w:rPr>
                <w:t>www.jcld.org</w:t>
              </w:r>
            </w:hyperlink>
            <w:r w:rsidR="002B4260">
              <w:rPr>
                <w:rFonts w:ascii="ABeeZee" w:hAnsi="ABeeZee"/>
                <w:sz w:val="18"/>
                <w:szCs w:val="18"/>
              </w:rPr>
              <w:t xml:space="preserve"> </w:t>
            </w:r>
          </w:p>
        </w:tc>
      </w:tr>
      <w:tr w:rsidR="00CD3FFF" w:rsidRPr="00DE2F00" w:rsidTr="005F6F09">
        <w:tc>
          <w:tcPr>
            <w:tcW w:w="2766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6/16/2020</w:t>
            </w:r>
          </w:p>
        </w:tc>
        <w:tc>
          <w:tcPr>
            <w:tcW w:w="1189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4:00 pm</w:t>
            </w:r>
          </w:p>
        </w:tc>
        <w:tc>
          <w:tcPr>
            <w:tcW w:w="2610" w:type="dxa"/>
          </w:tcPr>
          <w:p w:rsidR="00CD3FFF" w:rsidRPr="00DE2F00" w:rsidRDefault="00225D49" w:rsidP="00CD3FFF">
            <w:pPr>
              <w:rPr>
                <w:rFonts w:ascii="ABeeZee" w:hAnsi="ABeeZee"/>
                <w:sz w:val="18"/>
                <w:szCs w:val="18"/>
              </w:rPr>
            </w:pPr>
            <w:hyperlink r:id="rId13" w:history="1">
              <w:r w:rsidR="005F6F09" w:rsidRPr="00DE2F00">
                <w:rPr>
                  <w:rStyle w:val="Hyperlink"/>
                  <w:rFonts w:ascii="ABeeZee" w:hAnsi="ABeeZee"/>
                  <w:sz w:val="18"/>
                  <w:szCs w:val="18"/>
                </w:rPr>
                <w:t>www.jcld.org</w:t>
              </w:r>
            </w:hyperlink>
            <w:r w:rsidR="005F6F09" w:rsidRPr="00DE2F00">
              <w:rPr>
                <w:rFonts w:ascii="ABeeZee" w:hAnsi="ABeeZee"/>
                <w:sz w:val="18"/>
                <w:szCs w:val="18"/>
              </w:rPr>
              <w:t>, Library Facebook, and YouTube channel</w:t>
            </w:r>
          </w:p>
        </w:tc>
        <w:tc>
          <w:tcPr>
            <w:tcW w:w="4225" w:type="dxa"/>
          </w:tcPr>
          <w:p w:rsidR="00CD3FFF" w:rsidRPr="00DE2F00" w:rsidRDefault="005F6F09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Writing Workshop for youth</w:t>
            </w:r>
            <w:r w:rsidR="002B4260">
              <w:rPr>
                <w:rFonts w:ascii="ABeeZee" w:hAnsi="ABeeZee"/>
                <w:sz w:val="18"/>
                <w:szCs w:val="18"/>
              </w:rPr>
              <w:t xml:space="preserve"> 8 to 17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</w:t>
            </w:r>
            <w:r w:rsidR="002B4260">
              <w:rPr>
                <w:rFonts w:ascii="ABeeZee" w:hAnsi="ABeeZee"/>
                <w:sz w:val="18"/>
                <w:szCs w:val="18"/>
              </w:rPr>
              <w:t xml:space="preserve">years old 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with Marian </w:t>
            </w:r>
            <w:proofErr w:type="spellStart"/>
            <w:r w:rsidRPr="00DE2F00">
              <w:rPr>
                <w:rFonts w:ascii="ABeeZee" w:hAnsi="ABeeZee"/>
                <w:sz w:val="18"/>
                <w:szCs w:val="18"/>
              </w:rPr>
              <w:t>Scadden</w:t>
            </w:r>
            <w:proofErr w:type="spellEnd"/>
          </w:p>
        </w:tc>
      </w:tr>
      <w:tr w:rsidR="00DE2F00" w:rsidRPr="00DE2F00" w:rsidTr="005F6F09">
        <w:tc>
          <w:tcPr>
            <w:tcW w:w="2766" w:type="dxa"/>
          </w:tcPr>
          <w:p w:rsidR="00DE2F00" w:rsidRPr="00DE2F00" w:rsidRDefault="00DE2F00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7/6/2020 – 8/28/2020</w:t>
            </w:r>
          </w:p>
        </w:tc>
        <w:tc>
          <w:tcPr>
            <w:tcW w:w="1189" w:type="dxa"/>
          </w:tcPr>
          <w:p w:rsidR="00DE2F00" w:rsidRPr="00DE2F00" w:rsidRDefault="00DE2F00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7:10 am</w:t>
            </w:r>
          </w:p>
        </w:tc>
        <w:tc>
          <w:tcPr>
            <w:tcW w:w="2610" w:type="dxa"/>
          </w:tcPr>
          <w:p w:rsidR="00DE2F00" w:rsidRPr="00DE2F00" w:rsidRDefault="00DE2F00" w:rsidP="00CD3FFF">
            <w:pPr>
              <w:rPr>
                <w:sz w:val="18"/>
                <w:szCs w:val="18"/>
              </w:rPr>
            </w:pPr>
            <w:r w:rsidRPr="00DE2F00">
              <w:rPr>
                <w:sz w:val="18"/>
                <w:szCs w:val="18"/>
              </w:rPr>
              <w:t>KWSO 91.9 FM</w:t>
            </w:r>
          </w:p>
        </w:tc>
        <w:tc>
          <w:tcPr>
            <w:tcW w:w="4225" w:type="dxa"/>
          </w:tcPr>
          <w:p w:rsidR="00DE2F00" w:rsidRPr="00DE2F00" w:rsidRDefault="00DE2F00" w:rsidP="00CD3FFF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Eagle News Summer Storytime. Podcasts available at </w:t>
            </w:r>
            <w:hyperlink r:id="rId14" w:history="1">
              <w:r w:rsidRPr="00DE2F00">
                <w:rPr>
                  <w:rStyle w:val="Hyperlink"/>
                  <w:sz w:val="18"/>
                  <w:szCs w:val="18"/>
                </w:rPr>
                <w:t>https://www.kwso.org/</w:t>
              </w:r>
            </w:hyperlink>
            <w:r w:rsidRPr="00DE2F00">
              <w:rPr>
                <w:sz w:val="18"/>
                <w:szCs w:val="18"/>
              </w:rPr>
              <w:t xml:space="preserve"> or </w:t>
            </w:r>
            <w:hyperlink r:id="rId15" w:history="1">
              <w:r w:rsidRPr="00DE2F00">
                <w:rPr>
                  <w:rStyle w:val="Hyperlink"/>
                  <w:sz w:val="18"/>
                  <w:szCs w:val="18"/>
                </w:rPr>
                <w:t>www.jcld.org</w:t>
              </w:r>
            </w:hyperlink>
            <w:r w:rsidRPr="00DE2F00">
              <w:rPr>
                <w:sz w:val="18"/>
                <w:szCs w:val="18"/>
              </w:rPr>
              <w:t xml:space="preserve"> </w:t>
            </w:r>
          </w:p>
        </w:tc>
      </w:tr>
    </w:tbl>
    <w:p w:rsidR="00CD3FFF" w:rsidRPr="00DE2F00" w:rsidRDefault="00CD3FFF">
      <w:pPr>
        <w:rPr>
          <w:rFonts w:ascii="ABeeZee" w:hAnsi="ABeeZee"/>
          <w:sz w:val="18"/>
          <w:szCs w:val="18"/>
        </w:rPr>
      </w:pPr>
    </w:p>
    <w:p w:rsidR="005F6F09" w:rsidRPr="00DE2F00" w:rsidRDefault="005F6F09">
      <w:pPr>
        <w:rPr>
          <w:rFonts w:ascii="ABeeZee" w:hAnsi="ABeeZee"/>
          <w:b/>
          <w:sz w:val="24"/>
          <w:szCs w:val="24"/>
          <w:u w:val="single"/>
        </w:rPr>
      </w:pPr>
      <w:r w:rsidRPr="00DE2F00">
        <w:rPr>
          <w:rFonts w:ascii="ABeeZee" w:hAnsi="ABeeZee"/>
          <w:b/>
          <w:sz w:val="24"/>
          <w:szCs w:val="24"/>
          <w:u w:val="single"/>
        </w:rPr>
        <w:t>Summer Reading Program Kits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F6F09" w:rsidRPr="00DE2F00" w:rsidTr="005F6F09">
        <w:tc>
          <w:tcPr>
            <w:tcW w:w="2697" w:type="dxa"/>
          </w:tcPr>
          <w:p w:rsidR="005F6F09" w:rsidRPr="00DE2F00" w:rsidRDefault="005F6F09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Date</w:t>
            </w:r>
          </w:p>
        </w:tc>
        <w:tc>
          <w:tcPr>
            <w:tcW w:w="2697" w:type="dxa"/>
          </w:tcPr>
          <w:p w:rsidR="005F6F09" w:rsidRPr="00DE2F00" w:rsidRDefault="005F6F09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Time </w:t>
            </w:r>
          </w:p>
        </w:tc>
        <w:tc>
          <w:tcPr>
            <w:tcW w:w="2698" w:type="dxa"/>
          </w:tcPr>
          <w:p w:rsidR="005F6F09" w:rsidRPr="00DE2F00" w:rsidRDefault="005F6F09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Location</w:t>
            </w:r>
          </w:p>
        </w:tc>
        <w:tc>
          <w:tcPr>
            <w:tcW w:w="2698" w:type="dxa"/>
          </w:tcPr>
          <w:p w:rsidR="005F6F09" w:rsidRPr="00DE2F00" w:rsidRDefault="005F6F09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Description</w:t>
            </w:r>
          </w:p>
        </w:tc>
      </w:tr>
      <w:tr w:rsidR="007518A1" w:rsidRPr="00DE2F00" w:rsidTr="000B025D">
        <w:tc>
          <w:tcPr>
            <w:tcW w:w="2697" w:type="dxa"/>
          </w:tcPr>
          <w:p w:rsidR="007518A1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Every Monday starting June 8</w:t>
            </w:r>
            <w:r w:rsidRPr="00DE2F00">
              <w:rPr>
                <w:rFonts w:ascii="ABeeZee" w:hAnsi="ABeeZee"/>
                <w:sz w:val="18"/>
                <w:szCs w:val="18"/>
                <w:vertAlign w:val="superscript"/>
              </w:rPr>
              <w:t>th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and ending July 6</w:t>
            </w:r>
            <w:r w:rsidRPr="00DE2F00">
              <w:rPr>
                <w:rFonts w:ascii="ABeeZee" w:hAnsi="ABeeZee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395" w:type="dxa"/>
            <w:gridSpan w:val="2"/>
          </w:tcPr>
          <w:p w:rsidR="007518A1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 xml:space="preserve">Jefferson County School District Free meal times and sites. Please see their webpage at </w:t>
            </w:r>
            <w:hyperlink r:id="rId16" w:history="1">
              <w:r w:rsidRPr="00DE2F00">
                <w:rPr>
                  <w:rStyle w:val="Hyperlink"/>
                  <w:sz w:val="18"/>
                  <w:szCs w:val="18"/>
                </w:rPr>
                <w:t>https://www.jcsd.k12.or.us/emergency-closure-meals-program/</w:t>
              </w:r>
            </w:hyperlink>
          </w:p>
        </w:tc>
        <w:tc>
          <w:tcPr>
            <w:tcW w:w="2698" w:type="dxa"/>
          </w:tcPr>
          <w:p w:rsidR="007518A1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Kits may contain books, crafts, or challenges!</w:t>
            </w:r>
            <w:r w:rsidR="00E620EC">
              <w:rPr>
                <w:rFonts w:ascii="ABeeZee" w:hAnsi="ABeeZee"/>
                <w:sz w:val="18"/>
                <w:szCs w:val="18"/>
              </w:rPr>
              <w:t xml:space="preserve"> One per youth.</w:t>
            </w:r>
          </w:p>
        </w:tc>
      </w:tr>
      <w:tr w:rsidR="005F6F09" w:rsidRPr="00DE2F00" w:rsidTr="005F6F09">
        <w:tc>
          <w:tcPr>
            <w:tcW w:w="2697" w:type="dxa"/>
          </w:tcPr>
          <w:p w:rsidR="005F6F09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Every Wednesday starting June 10</w:t>
            </w:r>
            <w:r w:rsidRPr="00DE2F00">
              <w:rPr>
                <w:rFonts w:ascii="ABeeZee" w:hAnsi="ABeeZee"/>
                <w:sz w:val="18"/>
                <w:szCs w:val="18"/>
                <w:vertAlign w:val="superscript"/>
              </w:rPr>
              <w:t>th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and ending July 8</w:t>
            </w:r>
            <w:r w:rsidRPr="00DE2F00">
              <w:rPr>
                <w:rFonts w:ascii="ABeeZee" w:hAnsi="ABeeZee"/>
                <w:sz w:val="18"/>
                <w:szCs w:val="18"/>
                <w:vertAlign w:val="superscript"/>
              </w:rPr>
              <w:t>th</w:t>
            </w:r>
            <w:r w:rsidRPr="00DE2F00">
              <w:rPr>
                <w:rFonts w:ascii="ABeeZee" w:hAnsi="ABeeZee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5F6F09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11:00 am – 12:00pm</w:t>
            </w:r>
          </w:p>
        </w:tc>
        <w:tc>
          <w:tcPr>
            <w:tcW w:w="2698" w:type="dxa"/>
          </w:tcPr>
          <w:p w:rsidR="005F6F09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Culver Elementary School</w:t>
            </w:r>
          </w:p>
        </w:tc>
        <w:tc>
          <w:tcPr>
            <w:tcW w:w="2698" w:type="dxa"/>
          </w:tcPr>
          <w:p w:rsidR="005F6F09" w:rsidRPr="00DE2F00" w:rsidRDefault="007518A1">
            <w:pPr>
              <w:rPr>
                <w:rFonts w:ascii="ABeeZee" w:hAnsi="ABeeZee"/>
                <w:sz w:val="18"/>
                <w:szCs w:val="18"/>
              </w:rPr>
            </w:pPr>
            <w:r w:rsidRPr="00DE2F00">
              <w:rPr>
                <w:rFonts w:ascii="ABeeZee" w:hAnsi="ABeeZee"/>
                <w:sz w:val="18"/>
                <w:szCs w:val="18"/>
              </w:rPr>
              <w:t>Kits may contain books, crafts, or challenges!</w:t>
            </w:r>
            <w:r w:rsidR="00E620EC">
              <w:rPr>
                <w:rFonts w:ascii="ABeeZee" w:hAnsi="ABeeZee"/>
                <w:sz w:val="18"/>
                <w:szCs w:val="18"/>
              </w:rPr>
              <w:t xml:space="preserve"> One per youth.</w:t>
            </w:r>
          </w:p>
        </w:tc>
      </w:tr>
    </w:tbl>
    <w:p w:rsidR="005F6F09" w:rsidRPr="00DE2F00" w:rsidRDefault="005F6F09">
      <w:pPr>
        <w:rPr>
          <w:rFonts w:ascii="ABeeZee" w:hAnsi="ABeeZee"/>
          <w:sz w:val="18"/>
          <w:szCs w:val="18"/>
        </w:rPr>
      </w:pPr>
    </w:p>
    <w:p w:rsidR="007518A1" w:rsidRPr="00DE2F00" w:rsidRDefault="007518A1">
      <w:pPr>
        <w:rPr>
          <w:rFonts w:ascii="ABeeZee" w:hAnsi="ABeeZee"/>
          <w:b/>
          <w:sz w:val="24"/>
          <w:szCs w:val="24"/>
          <w:u w:val="single"/>
        </w:rPr>
      </w:pPr>
      <w:r w:rsidRPr="00DE2F00">
        <w:rPr>
          <w:rFonts w:ascii="ABeeZee" w:hAnsi="ABeeZee"/>
          <w:b/>
          <w:sz w:val="24"/>
          <w:szCs w:val="24"/>
          <w:u w:val="single"/>
        </w:rPr>
        <w:t>Prizes and Grand Finale</w:t>
      </w:r>
    </w:p>
    <w:p w:rsidR="00C80E01" w:rsidRPr="00DE2F00" w:rsidRDefault="00C80E01">
      <w:pPr>
        <w:rPr>
          <w:rFonts w:ascii="ABeeZee" w:hAnsi="ABeeZee"/>
          <w:sz w:val="20"/>
          <w:szCs w:val="20"/>
        </w:rPr>
      </w:pPr>
      <w:r w:rsidRPr="00DE2F00">
        <w:rPr>
          <w:rFonts w:ascii="ABeeZee" w:hAnsi="ABeeZee"/>
          <w:sz w:val="20"/>
          <w:szCs w:val="20"/>
        </w:rPr>
        <w:t>Earn a prize every week by participating in the SRP Weekly Challenge. Prizes are available for pick up at the Jefferson County Library Monday – Saturday from 10:00 am – 3:00 pm. To find out what the prizes will be, watch the SRP Weekly Challenge</w:t>
      </w:r>
      <w:r w:rsidR="00E620EC">
        <w:rPr>
          <w:rFonts w:ascii="ABeeZee" w:hAnsi="ABeeZee"/>
          <w:sz w:val="20"/>
          <w:szCs w:val="20"/>
        </w:rPr>
        <w:t xml:space="preserve"> at </w:t>
      </w:r>
      <w:hyperlink r:id="rId17" w:history="1">
        <w:r w:rsidR="00E620EC" w:rsidRPr="0034044E">
          <w:rPr>
            <w:rStyle w:val="Hyperlink"/>
            <w:rFonts w:ascii="ABeeZee" w:hAnsi="ABeeZee"/>
            <w:sz w:val="20"/>
            <w:szCs w:val="20"/>
          </w:rPr>
          <w:t>www.jcld.org</w:t>
        </w:r>
      </w:hyperlink>
      <w:r w:rsidR="00E620EC">
        <w:rPr>
          <w:rFonts w:ascii="ABeeZee" w:hAnsi="ABeeZee"/>
          <w:sz w:val="20"/>
          <w:szCs w:val="20"/>
        </w:rPr>
        <w:t xml:space="preserve"> or the places listed above. Once the challenge </w:t>
      </w:r>
      <w:r w:rsidR="00670876">
        <w:rPr>
          <w:rFonts w:ascii="ABeeZee" w:hAnsi="ABeeZee"/>
          <w:sz w:val="20"/>
          <w:szCs w:val="20"/>
        </w:rPr>
        <w:t xml:space="preserve">is </w:t>
      </w:r>
      <w:r w:rsidR="00E620EC">
        <w:rPr>
          <w:rFonts w:ascii="ABeeZee" w:hAnsi="ABeeZee"/>
          <w:sz w:val="20"/>
          <w:szCs w:val="20"/>
        </w:rPr>
        <w:t>completed, come to the library to pick up a prize.</w:t>
      </w:r>
      <w:r w:rsidRPr="00DE2F00">
        <w:rPr>
          <w:rFonts w:ascii="ABeeZee" w:hAnsi="ABeeZee"/>
          <w:sz w:val="20"/>
          <w:szCs w:val="20"/>
        </w:rPr>
        <w:t xml:space="preserve"> Prizes </w:t>
      </w:r>
      <w:r w:rsidR="00A6268C" w:rsidRPr="00DE2F00">
        <w:rPr>
          <w:rFonts w:ascii="ABeeZee" w:hAnsi="ABeeZee"/>
          <w:sz w:val="20"/>
          <w:szCs w:val="20"/>
        </w:rPr>
        <w:t>are a</w:t>
      </w:r>
      <w:r w:rsidRPr="00DE2F00">
        <w:rPr>
          <w:rFonts w:ascii="ABeeZee" w:hAnsi="ABeeZee"/>
          <w:sz w:val="20"/>
          <w:szCs w:val="20"/>
        </w:rPr>
        <w:t xml:space="preserve"> first</w:t>
      </w:r>
      <w:r w:rsidR="00A6268C" w:rsidRPr="00DE2F00">
        <w:rPr>
          <w:rFonts w:ascii="ABeeZee" w:hAnsi="ABeeZee"/>
          <w:sz w:val="20"/>
          <w:szCs w:val="20"/>
        </w:rPr>
        <w:t>-</w:t>
      </w:r>
      <w:r w:rsidRPr="00DE2F00">
        <w:rPr>
          <w:rFonts w:ascii="ABeeZee" w:hAnsi="ABeeZee"/>
          <w:sz w:val="20"/>
          <w:szCs w:val="20"/>
        </w:rPr>
        <w:t>come</w:t>
      </w:r>
      <w:r w:rsidR="00A6268C" w:rsidRPr="00DE2F00">
        <w:rPr>
          <w:rFonts w:ascii="ABeeZee" w:hAnsi="ABeeZee"/>
          <w:sz w:val="20"/>
          <w:szCs w:val="20"/>
        </w:rPr>
        <w:t>,</w:t>
      </w:r>
      <w:r w:rsidRPr="00DE2F00">
        <w:rPr>
          <w:rFonts w:ascii="ABeeZee" w:hAnsi="ABeeZee"/>
          <w:sz w:val="20"/>
          <w:szCs w:val="20"/>
        </w:rPr>
        <w:t xml:space="preserve"> first</w:t>
      </w:r>
      <w:r w:rsidR="00A6268C" w:rsidRPr="00DE2F00">
        <w:rPr>
          <w:rFonts w:ascii="ABeeZee" w:hAnsi="ABeeZee"/>
          <w:sz w:val="20"/>
          <w:szCs w:val="20"/>
        </w:rPr>
        <w:t>-</w:t>
      </w:r>
      <w:r w:rsidRPr="00DE2F00">
        <w:rPr>
          <w:rFonts w:ascii="ABeeZee" w:hAnsi="ABeeZee"/>
          <w:sz w:val="20"/>
          <w:szCs w:val="20"/>
        </w:rPr>
        <w:t>serve basis.</w:t>
      </w:r>
    </w:p>
    <w:p w:rsidR="00C80E01" w:rsidRPr="00DE2F00" w:rsidRDefault="00C80E01">
      <w:pPr>
        <w:rPr>
          <w:rFonts w:ascii="ABeeZee" w:hAnsi="ABeeZee"/>
          <w:sz w:val="20"/>
          <w:szCs w:val="20"/>
        </w:rPr>
      </w:pPr>
      <w:r w:rsidRPr="00DE2F00">
        <w:rPr>
          <w:rFonts w:ascii="ABeeZee" w:hAnsi="ABeeZee"/>
          <w:sz w:val="20"/>
          <w:szCs w:val="20"/>
        </w:rPr>
        <w:t>The Grand Finale Book Walk is July 11</w:t>
      </w:r>
      <w:r w:rsidRPr="00DE2F00">
        <w:rPr>
          <w:rFonts w:ascii="ABeeZee" w:hAnsi="ABeeZee"/>
          <w:sz w:val="20"/>
          <w:szCs w:val="20"/>
          <w:vertAlign w:val="superscript"/>
        </w:rPr>
        <w:t>th</w:t>
      </w:r>
      <w:r w:rsidRPr="00DE2F00">
        <w:rPr>
          <w:rFonts w:ascii="ABeeZee" w:hAnsi="ABeeZee"/>
          <w:sz w:val="20"/>
          <w:szCs w:val="20"/>
        </w:rPr>
        <w:t xml:space="preserve"> at </w:t>
      </w:r>
      <w:proofErr w:type="spellStart"/>
      <w:r w:rsidRPr="00DE2F00">
        <w:rPr>
          <w:rFonts w:ascii="ABeeZee" w:hAnsi="ABeeZee"/>
          <w:sz w:val="20"/>
          <w:szCs w:val="20"/>
        </w:rPr>
        <w:t>Sahalee</w:t>
      </w:r>
      <w:proofErr w:type="spellEnd"/>
      <w:r w:rsidRPr="00DE2F00">
        <w:rPr>
          <w:rFonts w:ascii="ABeeZee" w:hAnsi="ABeeZee"/>
          <w:sz w:val="20"/>
          <w:szCs w:val="20"/>
        </w:rPr>
        <w:t xml:space="preserve"> Park from 10:00 am – 2:00 pm. </w:t>
      </w:r>
      <w:r w:rsidR="00A6268C" w:rsidRPr="00DE2F00">
        <w:rPr>
          <w:rFonts w:ascii="ABeeZee" w:hAnsi="ABeeZee"/>
          <w:sz w:val="20"/>
          <w:szCs w:val="20"/>
        </w:rPr>
        <w:t>Youth can win a prize by</w:t>
      </w:r>
      <w:r w:rsidRPr="00DE2F00">
        <w:rPr>
          <w:rFonts w:ascii="ABeeZee" w:hAnsi="ABeeZee"/>
          <w:sz w:val="20"/>
          <w:szCs w:val="20"/>
        </w:rPr>
        <w:t xml:space="preserve"> complet</w:t>
      </w:r>
      <w:r w:rsidR="00A6268C" w:rsidRPr="00DE2F00">
        <w:rPr>
          <w:rFonts w:ascii="ABeeZee" w:hAnsi="ABeeZee"/>
          <w:sz w:val="20"/>
          <w:szCs w:val="20"/>
        </w:rPr>
        <w:t>ing</w:t>
      </w:r>
      <w:r w:rsidRPr="00DE2F00">
        <w:rPr>
          <w:rFonts w:ascii="ABeeZee" w:hAnsi="ABeeZee"/>
          <w:sz w:val="20"/>
          <w:szCs w:val="20"/>
        </w:rPr>
        <w:t xml:space="preserve"> the Book Walk. </w:t>
      </w:r>
      <w:r w:rsidR="00A6268C" w:rsidRPr="00DE2F00">
        <w:rPr>
          <w:rFonts w:ascii="ABeeZee" w:hAnsi="ABeeZee"/>
          <w:sz w:val="20"/>
          <w:szCs w:val="20"/>
        </w:rPr>
        <w:t>We will announce other locations as they become available</w:t>
      </w:r>
      <w:r w:rsidRPr="00DE2F00">
        <w:rPr>
          <w:rFonts w:ascii="ABeeZee" w:hAnsi="ABeeZee"/>
          <w:sz w:val="20"/>
          <w:szCs w:val="20"/>
        </w:rPr>
        <w:t>.</w:t>
      </w:r>
      <w:r w:rsidR="00A6268C" w:rsidRPr="00DE2F00">
        <w:rPr>
          <w:rFonts w:ascii="ABeeZee" w:hAnsi="ABeeZee"/>
          <w:sz w:val="20"/>
          <w:szCs w:val="20"/>
        </w:rPr>
        <w:t xml:space="preserve"> The Book Walk is a fun, educational activity that places a children’s story along a popular walking route in your community. Book walks are a way to inspire parents/guardians to take their children outdoors for physical activity while at the same time, develop</w:t>
      </w:r>
      <w:r w:rsidR="00DE6121">
        <w:rPr>
          <w:rFonts w:ascii="ABeeZee" w:hAnsi="ABeeZee"/>
          <w:sz w:val="20"/>
          <w:szCs w:val="20"/>
        </w:rPr>
        <w:t>ing</w:t>
      </w:r>
      <w:r w:rsidR="00A6268C" w:rsidRPr="00DE2F00">
        <w:rPr>
          <w:rFonts w:ascii="ABeeZee" w:hAnsi="ABeeZee"/>
          <w:sz w:val="20"/>
          <w:szCs w:val="20"/>
        </w:rPr>
        <w:t xml:space="preserve"> joy of reading. It is great fun for the whole family!</w:t>
      </w:r>
    </w:p>
    <w:p w:rsidR="00C80E01" w:rsidRPr="00DE2F00" w:rsidRDefault="00C80E01">
      <w:pPr>
        <w:rPr>
          <w:rFonts w:ascii="ABeeZee" w:hAnsi="ABeeZee"/>
          <w:b/>
          <w:sz w:val="24"/>
          <w:szCs w:val="24"/>
          <w:u w:val="single"/>
        </w:rPr>
      </w:pPr>
      <w:r w:rsidRPr="00DE2F00">
        <w:rPr>
          <w:rFonts w:ascii="ABeeZee" w:hAnsi="ABeeZee"/>
          <w:b/>
          <w:sz w:val="24"/>
          <w:szCs w:val="24"/>
          <w:u w:val="single"/>
        </w:rPr>
        <w:t>Grand Prize Drawing</w:t>
      </w:r>
    </w:p>
    <w:p w:rsidR="00C80E01" w:rsidRDefault="00C80E01">
      <w:pPr>
        <w:rPr>
          <w:rFonts w:ascii="ABeeZee" w:hAnsi="ABeeZee"/>
          <w:sz w:val="20"/>
          <w:szCs w:val="20"/>
        </w:rPr>
      </w:pPr>
      <w:r w:rsidRPr="00DE2F00">
        <w:rPr>
          <w:rFonts w:ascii="ABeeZee" w:hAnsi="ABeeZee"/>
          <w:sz w:val="20"/>
          <w:szCs w:val="20"/>
        </w:rPr>
        <w:t>August 28</w:t>
      </w:r>
      <w:r w:rsidRPr="00DE2F00">
        <w:rPr>
          <w:rFonts w:ascii="ABeeZee" w:hAnsi="ABeeZee"/>
          <w:sz w:val="20"/>
          <w:szCs w:val="20"/>
          <w:vertAlign w:val="superscript"/>
        </w:rPr>
        <w:t>th</w:t>
      </w:r>
      <w:r w:rsidRPr="00DE2F00">
        <w:rPr>
          <w:rFonts w:ascii="ABeeZee" w:hAnsi="ABeeZee"/>
          <w:sz w:val="20"/>
          <w:szCs w:val="20"/>
        </w:rPr>
        <w:t xml:space="preserve"> will be the last day to turn in completed SRP Reading Logs. </w:t>
      </w:r>
      <w:r w:rsidR="00655374" w:rsidRPr="00DE2F00">
        <w:rPr>
          <w:rFonts w:ascii="ABeeZee" w:hAnsi="ABeeZee"/>
          <w:sz w:val="20"/>
          <w:szCs w:val="20"/>
        </w:rPr>
        <w:t>See the SRP Reading Logs</w:t>
      </w:r>
      <w:r w:rsidR="00670876">
        <w:rPr>
          <w:rFonts w:ascii="ABeeZee" w:hAnsi="ABeeZee"/>
          <w:sz w:val="20"/>
          <w:szCs w:val="20"/>
        </w:rPr>
        <w:t xml:space="preserve"> in the SRP kits or at our website</w:t>
      </w:r>
      <w:r w:rsidR="00655374" w:rsidRPr="00DE2F00">
        <w:rPr>
          <w:rFonts w:ascii="ABeeZee" w:hAnsi="ABeeZee"/>
          <w:sz w:val="20"/>
          <w:szCs w:val="20"/>
        </w:rPr>
        <w:t xml:space="preserve"> for more information. The Grand Prize Drawing is August 31</w:t>
      </w:r>
      <w:r w:rsidR="00655374" w:rsidRPr="00DE2F00">
        <w:rPr>
          <w:rFonts w:ascii="ABeeZee" w:hAnsi="ABeeZee"/>
          <w:sz w:val="20"/>
          <w:szCs w:val="20"/>
          <w:vertAlign w:val="superscript"/>
        </w:rPr>
        <w:t>st</w:t>
      </w:r>
      <w:r w:rsidR="00A6268C" w:rsidRPr="00DE2F00">
        <w:rPr>
          <w:rFonts w:ascii="ABeeZee" w:hAnsi="ABeeZee"/>
          <w:sz w:val="20"/>
          <w:szCs w:val="20"/>
          <w:vertAlign w:val="superscript"/>
        </w:rPr>
        <w:t>,</w:t>
      </w:r>
      <w:r w:rsidR="00655374" w:rsidRPr="00DE2F00">
        <w:rPr>
          <w:rFonts w:ascii="ABeeZee" w:hAnsi="ABeeZee"/>
          <w:sz w:val="20"/>
          <w:szCs w:val="20"/>
        </w:rPr>
        <w:t xml:space="preserve"> and the winners will be notified by phone. </w:t>
      </w:r>
    </w:p>
    <w:p w:rsidR="00A8731F" w:rsidRPr="00225D49" w:rsidRDefault="00A8731F" w:rsidP="00A8731F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225D49">
        <w:rPr>
          <w:rFonts w:ascii="ABeeZee" w:hAnsi="ABeeZee"/>
          <w:color w:val="000000"/>
          <w:sz w:val="20"/>
          <w:szCs w:val="20"/>
        </w:rPr>
        <w:lastRenderedPageBreak/>
        <w:t xml:space="preserve">El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Programa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Lectura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Verano (SRP) para 2020 se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verá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un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poco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diferente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.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eventos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Cuentitos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y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premios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continuarán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según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lo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planeado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pero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varios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formatos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.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Registros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Lectura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están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los kits,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disponibles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la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biblioteca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o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impresos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desde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el sitio web www.jcld.org. A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continuación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se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enumeran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las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fechas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horas,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ubicaciones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y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descripciones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eventos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del SRP. Para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obtener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más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información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visite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nuestro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sitio web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hyperlink r:id="rId18" w:history="1">
        <w:r w:rsidRPr="00225D49">
          <w:rPr>
            <w:rStyle w:val="Hyperlink"/>
            <w:rFonts w:ascii="ABeeZee" w:hAnsi="ABeeZee"/>
            <w:color w:val="0563C1"/>
            <w:sz w:val="20"/>
            <w:szCs w:val="20"/>
          </w:rPr>
          <w:t>www.jcld.org</w:t>
        </w:r>
      </w:hyperlink>
      <w:r w:rsidRPr="00225D49">
        <w:rPr>
          <w:rFonts w:ascii="ABeeZee" w:hAnsi="ABeeZee"/>
          <w:color w:val="000000"/>
          <w:sz w:val="20"/>
          <w:szCs w:val="20"/>
        </w:rPr>
        <w:t>.</w:t>
      </w:r>
    </w:p>
    <w:p w:rsidR="00A8731F" w:rsidRDefault="00A8731F" w:rsidP="00A8731F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Programas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en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linea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1338"/>
        <w:gridCol w:w="3037"/>
        <w:gridCol w:w="4306"/>
      </w:tblGrid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Ubicación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Descripción</w:t>
            </w:r>
            <w:proofErr w:type="spellEnd"/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6/1/2020 - 8/28/2020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cualquier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momento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hyperlink r:id="rId19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inscripción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para 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Programa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Lectura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Verano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está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disponible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verano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primeros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niños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jóvenes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registrados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línea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pueden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venir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seleccionar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premio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jueves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4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hyperlink r:id="rId20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Cuentitos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Bilingües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viernes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5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5:30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hyperlink r:id="rId21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SRP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Desafío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Semanal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Completa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desafío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viernes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cada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ganar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premio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martes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16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hasta el 7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2:00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Artistas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semanales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. Para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obtener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información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sobre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artistas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visite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www.jcld.org.</w:t>
            </w:r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6/16/2020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Facebook,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Clase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escritura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8 a 17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años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con Marian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Scadden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7/6/2020 - 8/28/2020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7:10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KWSO 91.9 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Eagle News Podcasts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Cuentitos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Verano.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Disponibles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hyperlink r:id="rId24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https://www.kwso.org/</w:t>
              </w:r>
            </w:hyperlink>
          </w:p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o </w:t>
            </w:r>
            <w:hyperlink r:id="rId25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> </w:t>
            </w:r>
          </w:p>
        </w:tc>
      </w:tr>
    </w:tbl>
    <w:p w:rsidR="00225D49" w:rsidRDefault="00225D49" w:rsidP="00A8731F">
      <w:pPr>
        <w:pStyle w:val="NormalWeb"/>
        <w:spacing w:before="0" w:beforeAutospacing="0" w:after="160" w:afterAutospacing="0"/>
        <w:rPr>
          <w:rFonts w:ascii="ABeeZee" w:hAnsi="ABeeZee"/>
          <w:b/>
          <w:bCs/>
          <w:color w:val="000000"/>
          <w:sz w:val="20"/>
          <w:szCs w:val="20"/>
          <w:u w:val="single"/>
        </w:rPr>
      </w:pPr>
    </w:p>
    <w:p w:rsidR="00A8731F" w:rsidRDefault="00A8731F" w:rsidP="00A8731F">
      <w:pPr>
        <w:pStyle w:val="NormalWeb"/>
        <w:spacing w:before="0" w:beforeAutospacing="0" w:after="160" w:afterAutospacing="0"/>
      </w:pPr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Kits del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Programa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lectura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de Verano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898"/>
        <w:gridCol w:w="3397"/>
        <w:gridCol w:w="2424"/>
      </w:tblGrid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Ubicación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Descripción</w:t>
            </w:r>
            <w:proofErr w:type="spellEnd"/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lunes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8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hasta el 6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horarios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sitios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comidas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gratis del Distrito escolar del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Condado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Jefferson.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Consulte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página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web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hyperlink r:id="rId26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https://www.jcsd.k12.or.us/emergency-clo sure-meals-program/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¡Los kits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pueden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contener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libros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manualidades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desafíos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! Uno para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niño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joven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>.</w:t>
            </w:r>
          </w:p>
        </w:tc>
      </w:tr>
      <w:tr w:rsidR="00A8731F" w:rsidTr="00A873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¡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miércoles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10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hasta el 8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11:00 am a 12:00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Culver Elementary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31F" w:rsidRDefault="00A8731F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¡Los kits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pueden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contener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libros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manualidades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desafíos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! Uno para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niño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joven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>.</w:t>
            </w:r>
          </w:p>
        </w:tc>
      </w:tr>
    </w:tbl>
    <w:p w:rsidR="00225D49" w:rsidRDefault="00225D49" w:rsidP="00A8731F">
      <w:pPr>
        <w:pStyle w:val="NormalWeb"/>
        <w:spacing w:before="0" w:beforeAutospacing="0" w:after="160" w:afterAutospacing="0"/>
        <w:rPr>
          <w:rFonts w:ascii="ABeeZee" w:hAnsi="ABeeZee"/>
          <w:b/>
          <w:bCs/>
          <w:color w:val="000000"/>
          <w:sz w:val="20"/>
          <w:szCs w:val="20"/>
          <w:u w:val="single"/>
        </w:rPr>
      </w:pPr>
    </w:p>
    <w:p w:rsidR="00A8731F" w:rsidRDefault="00A8731F" w:rsidP="00A8731F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Premios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y Gran Final</w:t>
      </w:r>
    </w:p>
    <w:p w:rsidR="00A8731F" w:rsidRDefault="00A8731F" w:rsidP="00A8731F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color w:val="000000"/>
          <w:sz w:val="18"/>
          <w:szCs w:val="18"/>
        </w:rPr>
        <w:t>Gane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un </w:t>
      </w:r>
      <w:proofErr w:type="spellStart"/>
      <w:r>
        <w:rPr>
          <w:rFonts w:ascii="ABeeZee" w:hAnsi="ABeeZee"/>
          <w:color w:val="000000"/>
          <w:sz w:val="18"/>
          <w:szCs w:val="18"/>
        </w:rPr>
        <w:t>premio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todas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las </w:t>
      </w:r>
      <w:proofErr w:type="spellStart"/>
      <w:r>
        <w:rPr>
          <w:rFonts w:ascii="ABeeZee" w:hAnsi="ABeeZee"/>
          <w:color w:val="000000"/>
          <w:sz w:val="18"/>
          <w:szCs w:val="18"/>
        </w:rPr>
        <w:t>semanas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participando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</w:t>
      </w:r>
      <w:proofErr w:type="spellStart"/>
      <w:r>
        <w:rPr>
          <w:rFonts w:ascii="ABeeZee" w:hAnsi="ABeeZee"/>
          <w:color w:val="000000"/>
          <w:sz w:val="18"/>
          <w:szCs w:val="18"/>
        </w:rPr>
        <w:t>Desafío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Semanal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SRP. Los </w:t>
      </w:r>
      <w:proofErr w:type="spellStart"/>
      <w:r>
        <w:rPr>
          <w:rFonts w:ascii="ABeeZee" w:hAnsi="ABeeZee"/>
          <w:color w:val="000000"/>
          <w:sz w:val="18"/>
          <w:szCs w:val="18"/>
        </w:rPr>
        <w:t>premios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están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disponibles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para </w:t>
      </w:r>
      <w:proofErr w:type="spellStart"/>
      <w:r>
        <w:rPr>
          <w:rFonts w:ascii="ABeeZee" w:hAnsi="ABeeZee"/>
          <w:color w:val="000000"/>
          <w:sz w:val="18"/>
          <w:szCs w:val="18"/>
        </w:rPr>
        <w:t>recoger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 </w:t>
      </w:r>
      <w:proofErr w:type="spellStart"/>
      <w:r>
        <w:rPr>
          <w:rFonts w:ascii="ABeeZee" w:hAnsi="ABeeZee"/>
          <w:color w:val="000000"/>
          <w:sz w:val="18"/>
          <w:szCs w:val="18"/>
        </w:rPr>
        <w:t>Biblioteca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</w:t>
      </w:r>
      <w:proofErr w:type="spellStart"/>
      <w:r>
        <w:rPr>
          <w:rFonts w:ascii="ABeeZee" w:hAnsi="ABeeZee"/>
          <w:color w:val="000000"/>
          <w:sz w:val="18"/>
          <w:szCs w:val="18"/>
        </w:rPr>
        <w:t>Condado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Jefferson de lunes a </w:t>
      </w:r>
      <w:proofErr w:type="spellStart"/>
      <w:r>
        <w:rPr>
          <w:rFonts w:ascii="ABeeZee" w:hAnsi="ABeeZee"/>
          <w:color w:val="000000"/>
          <w:sz w:val="18"/>
          <w:szCs w:val="18"/>
        </w:rPr>
        <w:t>sábado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10:00 am a 3:00 pm. Para saber </w:t>
      </w:r>
      <w:proofErr w:type="spellStart"/>
      <w:r>
        <w:rPr>
          <w:rFonts w:ascii="ABeeZee" w:hAnsi="ABeeZee"/>
          <w:color w:val="000000"/>
          <w:sz w:val="18"/>
          <w:szCs w:val="18"/>
        </w:rPr>
        <w:t>cuáles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serán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</w:t>
      </w:r>
      <w:proofErr w:type="spellStart"/>
      <w:r>
        <w:rPr>
          <w:rFonts w:ascii="ABeeZee" w:hAnsi="ABeeZee"/>
          <w:color w:val="000000"/>
          <w:sz w:val="18"/>
          <w:szCs w:val="18"/>
        </w:rPr>
        <w:t>premios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mire el </w:t>
      </w:r>
      <w:proofErr w:type="spellStart"/>
      <w:r>
        <w:rPr>
          <w:rFonts w:ascii="ABeeZee" w:hAnsi="ABeeZee"/>
          <w:color w:val="000000"/>
          <w:sz w:val="18"/>
          <w:szCs w:val="18"/>
        </w:rPr>
        <w:t>Desafío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Semanal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SRP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www.jcld.org o los </w:t>
      </w:r>
      <w:proofErr w:type="spellStart"/>
      <w:r>
        <w:rPr>
          <w:rFonts w:ascii="ABeeZee" w:hAnsi="ABeeZee"/>
          <w:color w:val="000000"/>
          <w:sz w:val="18"/>
          <w:szCs w:val="18"/>
        </w:rPr>
        <w:t>lugares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mencionados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anteriormente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Una </w:t>
      </w:r>
      <w:proofErr w:type="spellStart"/>
      <w:r>
        <w:rPr>
          <w:rFonts w:ascii="ABeeZee" w:hAnsi="ABeeZee"/>
          <w:color w:val="000000"/>
          <w:sz w:val="18"/>
          <w:szCs w:val="18"/>
        </w:rPr>
        <w:t>vez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que se complete el </w:t>
      </w:r>
      <w:proofErr w:type="spellStart"/>
      <w:r>
        <w:rPr>
          <w:rFonts w:ascii="ABeeZee" w:hAnsi="ABeeZee"/>
          <w:color w:val="000000"/>
          <w:sz w:val="18"/>
          <w:szCs w:val="18"/>
        </w:rPr>
        <w:t>desafío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</w:t>
      </w:r>
      <w:proofErr w:type="spellStart"/>
      <w:r>
        <w:rPr>
          <w:rFonts w:ascii="ABeeZee" w:hAnsi="ABeeZee"/>
          <w:color w:val="000000"/>
          <w:sz w:val="18"/>
          <w:szCs w:val="18"/>
        </w:rPr>
        <w:t>ven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la </w:t>
      </w:r>
      <w:proofErr w:type="spellStart"/>
      <w:r>
        <w:rPr>
          <w:rFonts w:ascii="ABeeZee" w:hAnsi="ABeeZee"/>
          <w:color w:val="000000"/>
          <w:sz w:val="18"/>
          <w:szCs w:val="18"/>
        </w:rPr>
        <w:t>biblioteca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</w:t>
      </w:r>
      <w:proofErr w:type="spellStart"/>
      <w:r>
        <w:rPr>
          <w:rFonts w:ascii="ABeeZee" w:hAnsi="ABeeZee"/>
          <w:color w:val="000000"/>
          <w:sz w:val="18"/>
          <w:szCs w:val="18"/>
        </w:rPr>
        <w:t>recoger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un </w:t>
      </w:r>
      <w:proofErr w:type="spellStart"/>
      <w:r>
        <w:rPr>
          <w:rFonts w:ascii="ABeeZee" w:hAnsi="ABeeZee"/>
          <w:color w:val="000000"/>
          <w:sz w:val="18"/>
          <w:szCs w:val="18"/>
        </w:rPr>
        <w:t>premio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Los </w:t>
      </w:r>
      <w:proofErr w:type="spellStart"/>
      <w:r>
        <w:rPr>
          <w:rFonts w:ascii="ABeeZee" w:hAnsi="ABeeZee"/>
          <w:color w:val="000000"/>
          <w:sz w:val="18"/>
          <w:szCs w:val="18"/>
        </w:rPr>
        <w:t>premios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se </w:t>
      </w:r>
      <w:proofErr w:type="spellStart"/>
      <w:r>
        <w:rPr>
          <w:rFonts w:ascii="ABeeZee" w:hAnsi="ABeeZee"/>
          <w:color w:val="000000"/>
          <w:sz w:val="18"/>
          <w:szCs w:val="18"/>
        </w:rPr>
        <w:t>otorgarán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por </w:t>
      </w:r>
      <w:proofErr w:type="spellStart"/>
      <w:r>
        <w:rPr>
          <w:rFonts w:ascii="ABeeZee" w:hAnsi="ABeeZee"/>
          <w:color w:val="000000"/>
          <w:sz w:val="18"/>
          <w:szCs w:val="18"/>
        </w:rPr>
        <w:t>orden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llegada</w:t>
      </w:r>
      <w:proofErr w:type="spellEnd"/>
      <w:r>
        <w:rPr>
          <w:rFonts w:ascii="ABeeZee" w:hAnsi="ABeeZee"/>
          <w:color w:val="000000"/>
          <w:sz w:val="18"/>
          <w:szCs w:val="18"/>
        </w:rPr>
        <w:t>.</w:t>
      </w:r>
    </w:p>
    <w:p w:rsidR="00A8731F" w:rsidRDefault="00A8731F" w:rsidP="00A8731F">
      <w:pPr>
        <w:pStyle w:val="NormalWeb"/>
        <w:spacing w:before="0" w:beforeAutospacing="0" w:after="160" w:afterAutospacing="0"/>
      </w:pPr>
      <w:r>
        <w:rPr>
          <w:rFonts w:ascii="ABeeZee" w:hAnsi="ABeeZee"/>
          <w:color w:val="000000"/>
          <w:sz w:val="18"/>
          <w:szCs w:val="18"/>
        </w:rPr>
        <w:t>La Gran Final de Book Walk (</w:t>
      </w:r>
      <w:proofErr w:type="spellStart"/>
      <w:r>
        <w:rPr>
          <w:rFonts w:ascii="ABeeZee" w:hAnsi="ABeeZee"/>
          <w:color w:val="000000"/>
          <w:sz w:val="18"/>
          <w:szCs w:val="18"/>
        </w:rPr>
        <w:t>Caminata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Libro) es el 11 de </w:t>
      </w:r>
      <w:proofErr w:type="spellStart"/>
      <w:r>
        <w:rPr>
          <w:rFonts w:ascii="ABeeZee" w:hAnsi="ABeeZee"/>
          <w:color w:val="000000"/>
          <w:sz w:val="18"/>
          <w:szCs w:val="18"/>
        </w:rPr>
        <w:t>julio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Sahalee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Park de 10:00 am a 2:00 pm. Los </w:t>
      </w:r>
      <w:proofErr w:type="spellStart"/>
      <w:r>
        <w:rPr>
          <w:rFonts w:ascii="ABeeZee" w:hAnsi="ABeeZee"/>
          <w:color w:val="000000"/>
          <w:sz w:val="18"/>
          <w:szCs w:val="18"/>
        </w:rPr>
        <w:t>jóvenes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pueden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ganar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un </w:t>
      </w:r>
      <w:proofErr w:type="spellStart"/>
      <w:r>
        <w:rPr>
          <w:rFonts w:ascii="ABeeZee" w:hAnsi="ABeeZee"/>
          <w:color w:val="000000"/>
          <w:sz w:val="18"/>
          <w:szCs w:val="18"/>
        </w:rPr>
        <w:t>premio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completando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Book Walk. </w:t>
      </w:r>
      <w:proofErr w:type="spellStart"/>
      <w:r>
        <w:rPr>
          <w:rFonts w:ascii="ABeeZee" w:hAnsi="ABeeZee"/>
          <w:color w:val="000000"/>
          <w:sz w:val="18"/>
          <w:szCs w:val="18"/>
        </w:rPr>
        <w:t>Anunciaremos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otros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lugares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</w:t>
      </w:r>
      <w:proofErr w:type="spellStart"/>
      <w:r>
        <w:rPr>
          <w:rFonts w:ascii="ABeeZee" w:hAnsi="ABeeZee"/>
          <w:color w:val="000000"/>
          <w:sz w:val="18"/>
          <w:szCs w:val="18"/>
        </w:rPr>
        <w:t>medida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que </w:t>
      </w:r>
      <w:proofErr w:type="spellStart"/>
      <w:r>
        <w:rPr>
          <w:rFonts w:ascii="ABeeZee" w:hAnsi="ABeeZee"/>
          <w:color w:val="000000"/>
          <w:sz w:val="18"/>
          <w:szCs w:val="18"/>
        </w:rPr>
        <w:t>estén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disponibles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Book Walk es una </w:t>
      </w:r>
      <w:proofErr w:type="spellStart"/>
      <w:r>
        <w:rPr>
          <w:rFonts w:ascii="ABeeZee" w:hAnsi="ABeeZee"/>
          <w:color w:val="000000"/>
          <w:sz w:val="18"/>
          <w:szCs w:val="18"/>
        </w:rPr>
        <w:t>actividad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divertida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y </w:t>
      </w:r>
      <w:proofErr w:type="spellStart"/>
      <w:r>
        <w:rPr>
          <w:rFonts w:ascii="ABeeZee" w:hAnsi="ABeeZee"/>
          <w:color w:val="000000"/>
          <w:sz w:val="18"/>
          <w:szCs w:val="18"/>
        </w:rPr>
        <w:t>educativa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que </w:t>
      </w:r>
      <w:proofErr w:type="spellStart"/>
      <w:r>
        <w:rPr>
          <w:rFonts w:ascii="ABeeZee" w:hAnsi="ABeeZee"/>
          <w:color w:val="000000"/>
          <w:sz w:val="18"/>
          <w:szCs w:val="18"/>
        </w:rPr>
        <w:t>lleva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los </w:t>
      </w:r>
      <w:proofErr w:type="spellStart"/>
      <w:r>
        <w:rPr>
          <w:rFonts w:ascii="ABeeZee" w:hAnsi="ABeeZee"/>
          <w:color w:val="000000"/>
          <w:sz w:val="18"/>
          <w:szCs w:val="18"/>
        </w:rPr>
        <w:t>niños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leer </w:t>
      </w:r>
      <w:proofErr w:type="spellStart"/>
      <w:r>
        <w:rPr>
          <w:rFonts w:ascii="ABeeZee" w:hAnsi="ABeeZee"/>
          <w:color w:val="000000"/>
          <w:sz w:val="18"/>
          <w:szCs w:val="18"/>
        </w:rPr>
        <w:t>Cuentitos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y </w:t>
      </w:r>
      <w:proofErr w:type="spellStart"/>
      <w:r>
        <w:rPr>
          <w:rFonts w:ascii="ABeeZee" w:hAnsi="ABeeZee"/>
          <w:color w:val="000000"/>
          <w:sz w:val="18"/>
          <w:szCs w:val="18"/>
        </w:rPr>
        <w:t>caminar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por las </w:t>
      </w:r>
      <w:proofErr w:type="spellStart"/>
      <w:proofErr w:type="gramStart"/>
      <w:r>
        <w:rPr>
          <w:rFonts w:ascii="ABeeZee" w:hAnsi="ABeeZee"/>
          <w:color w:val="000000"/>
          <w:sz w:val="18"/>
          <w:szCs w:val="18"/>
        </w:rPr>
        <w:t>rutas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  </w:t>
      </w:r>
      <w:proofErr w:type="spellStart"/>
      <w:r>
        <w:rPr>
          <w:rFonts w:ascii="ABeeZee" w:hAnsi="ABeeZee"/>
          <w:color w:val="000000"/>
          <w:sz w:val="18"/>
          <w:szCs w:val="18"/>
        </w:rPr>
        <w:t>más</w:t>
      </w:r>
      <w:proofErr w:type="spellEnd"/>
      <w:proofErr w:type="gram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populares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su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comunidad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Las </w:t>
      </w:r>
      <w:proofErr w:type="spellStart"/>
      <w:r>
        <w:rPr>
          <w:rFonts w:ascii="ABeeZee" w:hAnsi="ABeeZee"/>
          <w:color w:val="000000"/>
          <w:sz w:val="18"/>
          <w:szCs w:val="18"/>
        </w:rPr>
        <w:t>Caminatas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libros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son una forma de </w:t>
      </w:r>
      <w:proofErr w:type="spellStart"/>
      <w:r>
        <w:rPr>
          <w:rFonts w:ascii="ABeeZee" w:hAnsi="ABeeZee"/>
          <w:color w:val="000000"/>
          <w:sz w:val="18"/>
          <w:szCs w:val="18"/>
        </w:rPr>
        <w:t>inspirar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los padres / </w:t>
      </w:r>
      <w:proofErr w:type="spellStart"/>
      <w:r>
        <w:rPr>
          <w:rFonts w:ascii="ABeeZee" w:hAnsi="ABeeZee"/>
          <w:color w:val="000000"/>
          <w:sz w:val="18"/>
          <w:szCs w:val="18"/>
        </w:rPr>
        <w:t>tutores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</w:t>
      </w:r>
      <w:proofErr w:type="spellStart"/>
      <w:r>
        <w:rPr>
          <w:rFonts w:ascii="ABeeZee" w:hAnsi="ABeeZee"/>
          <w:color w:val="000000"/>
          <w:sz w:val="18"/>
          <w:szCs w:val="18"/>
        </w:rPr>
        <w:t>llevar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sus </w:t>
      </w:r>
      <w:proofErr w:type="spellStart"/>
      <w:r>
        <w:rPr>
          <w:rFonts w:ascii="ABeeZee" w:hAnsi="ABeeZee"/>
          <w:color w:val="000000"/>
          <w:sz w:val="18"/>
          <w:szCs w:val="18"/>
        </w:rPr>
        <w:t>hijos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al </w:t>
      </w:r>
      <w:proofErr w:type="spellStart"/>
      <w:r>
        <w:rPr>
          <w:rFonts w:ascii="ABeeZee" w:hAnsi="ABeeZee"/>
          <w:color w:val="000000"/>
          <w:sz w:val="18"/>
          <w:szCs w:val="18"/>
        </w:rPr>
        <w:t>aire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libre para </w:t>
      </w:r>
      <w:proofErr w:type="spellStart"/>
      <w:r>
        <w:rPr>
          <w:rFonts w:ascii="ABeeZee" w:hAnsi="ABeeZee"/>
          <w:color w:val="000000"/>
          <w:sz w:val="18"/>
          <w:szCs w:val="18"/>
        </w:rPr>
        <w:t>realizar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actividad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física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y, al </w:t>
      </w:r>
      <w:proofErr w:type="spellStart"/>
      <w:r>
        <w:rPr>
          <w:rFonts w:ascii="ABeeZee" w:hAnsi="ABeeZee"/>
          <w:color w:val="000000"/>
          <w:sz w:val="18"/>
          <w:szCs w:val="18"/>
        </w:rPr>
        <w:t>mismo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tiempo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</w:t>
      </w:r>
      <w:proofErr w:type="spellStart"/>
      <w:r>
        <w:rPr>
          <w:rFonts w:ascii="ABeeZee" w:hAnsi="ABeeZee"/>
          <w:color w:val="000000"/>
          <w:sz w:val="18"/>
          <w:szCs w:val="18"/>
        </w:rPr>
        <w:t>desarrollar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 </w:t>
      </w:r>
      <w:proofErr w:type="spellStart"/>
      <w:r>
        <w:rPr>
          <w:rFonts w:ascii="ABeeZee" w:hAnsi="ABeeZee"/>
          <w:color w:val="000000"/>
          <w:sz w:val="18"/>
          <w:szCs w:val="18"/>
        </w:rPr>
        <w:t>alegría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leer. ¡Es </w:t>
      </w:r>
      <w:proofErr w:type="spellStart"/>
      <w:r>
        <w:rPr>
          <w:rFonts w:ascii="ABeeZee" w:hAnsi="ABeeZee"/>
          <w:color w:val="000000"/>
          <w:sz w:val="18"/>
          <w:szCs w:val="18"/>
        </w:rPr>
        <w:t>muy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divertido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para </w:t>
      </w:r>
      <w:proofErr w:type="spellStart"/>
      <w:r>
        <w:rPr>
          <w:rFonts w:ascii="ABeeZee" w:hAnsi="ABeeZee"/>
          <w:color w:val="000000"/>
          <w:sz w:val="18"/>
          <w:szCs w:val="18"/>
        </w:rPr>
        <w:t>toda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 </w:t>
      </w:r>
      <w:proofErr w:type="spellStart"/>
      <w:r>
        <w:rPr>
          <w:rFonts w:ascii="ABeeZee" w:hAnsi="ABeeZee"/>
          <w:color w:val="000000"/>
          <w:sz w:val="18"/>
          <w:szCs w:val="18"/>
        </w:rPr>
        <w:t>familia</w:t>
      </w:r>
      <w:proofErr w:type="spellEnd"/>
      <w:r>
        <w:rPr>
          <w:rFonts w:ascii="ABeeZee" w:hAnsi="ABeeZee"/>
          <w:color w:val="000000"/>
          <w:sz w:val="18"/>
          <w:szCs w:val="18"/>
        </w:rPr>
        <w:t>!</w:t>
      </w:r>
    </w:p>
    <w:p w:rsidR="00A8731F" w:rsidRDefault="00A8731F" w:rsidP="00A8731F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Sorteo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del Gran Premio</w:t>
      </w:r>
    </w:p>
    <w:p w:rsidR="00670876" w:rsidRPr="00225D49" w:rsidRDefault="00A8731F" w:rsidP="00225D49">
      <w:pPr>
        <w:pStyle w:val="NormalWeb"/>
        <w:spacing w:before="0" w:beforeAutospacing="0" w:after="160" w:afterAutospacing="0"/>
      </w:pPr>
      <w:r>
        <w:rPr>
          <w:rFonts w:ascii="ABeeZee" w:hAnsi="ABeeZee"/>
          <w:color w:val="000000"/>
          <w:sz w:val="18"/>
          <w:szCs w:val="18"/>
        </w:rPr>
        <w:t xml:space="preserve">El 28 de </w:t>
      </w:r>
      <w:proofErr w:type="spellStart"/>
      <w:r>
        <w:rPr>
          <w:rFonts w:ascii="ABeeZee" w:hAnsi="ABeeZee"/>
          <w:color w:val="000000"/>
          <w:sz w:val="18"/>
          <w:szCs w:val="18"/>
        </w:rPr>
        <w:t>agosto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será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</w:t>
      </w:r>
      <w:proofErr w:type="spellStart"/>
      <w:r>
        <w:rPr>
          <w:rFonts w:ascii="ABeeZee" w:hAnsi="ABeeZee"/>
          <w:color w:val="000000"/>
          <w:sz w:val="18"/>
          <w:szCs w:val="18"/>
        </w:rPr>
        <w:t>último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día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para </w:t>
      </w:r>
      <w:proofErr w:type="spellStart"/>
      <w:r>
        <w:rPr>
          <w:rFonts w:ascii="ABeeZee" w:hAnsi="ABeeZee"/>
          <w:color w:val="000000"/>
          <w:sz w:val="18"/>
          <w:szCs w:val="18"/>
        </w:rPr>
        <w:t>entregar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</w:t>
      </w:r>
      <w:proofErr w:type="spellStart"/>
      <w:r>
        <w:rPr>
          <w:rFonts w:ascii="ABeeZee" w:hAnsi="ABeeZee"/>
          <w:color w:val="000000"/>
          <w:sz w:val="18"/>
          <w:szCs w:val="18"/>
        </w:rPr>
        <w:t>registros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lectura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SRP </w:t>
      </w:r>
      <w:proofErr w:type="spellStart"/>
      <w:r>
        <w:rPr>
          <w:rFonts w:ascii="ABeeZee" w:hAnsi="ABeeZee"/>
          <w:color w:val="000000"/>
          <w:sz w:val="18"/>
          <w:szCs w:val="18"/>
        </w:rPr>
        <w:t>completos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</w:t>
      </w:r>
      <w:proofErr w:type="spellStart"/>
      <w:r>
        <w:rPr>
          <w:rFonts w:ascii="ABeeZee" w:hAnsi="ABeeZee"/>
          <w:color w:val="000000"/>
          <w:sz w:val="18"/>
          <w:szCs w:val="18"/>
        </w:rPr>
        <w:t>Consulte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</w:t>
      </w:r>
      <w:proofErr w:type="spellStart"/>
      <w:r>
        <w:rPr>
          <w:rFonts w:ascii="ABeeZee" w:hAnsi="ABeeZee"/>
          <w:color w:val="000000"/>
          <w:sz w:val="18"/>
          <w:szCs w:val="18"/>
        </w:rPr>
        <w:t>Registros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Lectura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SRP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kits de SRP o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nuestro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sitio web para </w:t>
      </w:r>
      <w:proofErr w:type="spellStart"/>
      <w:r>
        <w:rPr>
          <w:rFonts w:ascii="ABeeZee" w:hAnsi="ABeeZee"/>
          <w:color w:val="000000"/>
          <w:sz w:val="18"/>
          <w:szCs w:val="18"/>
        </w:rPr>
        <w:t>obtener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más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información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El </w:t>
      </w:r>
      <w:proofErr w:type="spellStart"/>
      <w:r>
        <w:rPr>
          <w:rFonts w:ascii="ABeeZee" w:hAnsi="ABeeZee"/>
          <w:color w:val="000000"/>
          <w:sz w:val="18"/>
          <w:szCs w:val="18"/>
        </w:rPr>
        <w:t>Sorteo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Gran Premio </w:t>
      </w:r>
      <w:proofErr w:type="spellStart"/>
      <w:r>
        <w:rPr>
          <w:rFonts w:ascii="ABeeZee" w:hAnsi="ABeeZee"/>
          <w:color w:val="000000"/>
          <w:sz w:val="18"/>
          <w:szCs w:val="18"/>
        </w:rPr>
        <w:t>será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31 de </w:t>
      </w:r>
      <w:proofErr w:type="spellStart"/>
      <w:r>
        <w:rPr>
          <w:rFonts w:ascii="ABeeZee" w:hAnsi="ABeeZee"/>
          <w:color w:val="000000"/>
          <w:sz w:val="18"/>
          <w:szCs w:val="18"/>
        </w:rPr>
        <w:t>agosto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y los </w:t>
      </w:r>
      <w:proofErr w:type="spellStart"/>
      <w:r>
        <w:rPr>
          <w:rFonts w:ascii="ABeeZee" w:hAnsi="ABeeZee"/>
          <w:color w:val="000000"/>
          <w:sz w:val="18"/>
          <w:szCs w:val="18"/>
        </w:rPr>
        <w:t>ganadores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serán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notificados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por </w:t>
      </w:r>
      <w:proofErr w:type="spellStart"/>
      <w:r>
        <w:rPr>
          <w:rFonts w:ascii="ABeeZee" w:hAnsi="ABeeZee"/>
          <w:color w:val="000000"/>
          <w:sz w:val="18"/>
          <w:szCs w:val="18"/>
        </w:rPr>
        <w:t>teléfono</w:t>
      </w:r>
      <w:proofErr w:type="spellEnd"/>
      <w:r>
        <w:rPr>
          <w:rFonts w:ascii="ABeeZee" w:hAnsi="ABeeZee"/>
          <w:color w:val="000000"/>
          <w:sz w:val="18"/>
          <w:szCs w:val="18"/>
        </w:rPr>
        <w:t>.</w:t>
      </w:r>
      <w:bookmarkStart w:id="0" w:name="_GoBack"/>
      <w:bookmarkEnd w:id="0"/>
    </w:p>
    <w:sectPr w:rsidR="00670876" w:rsidRPr="00225D49" w:rsidSect="00237B4B">
      <w:headerReference w:type="default" r:id="rId2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4B" w:rsidRDefault="00237B4B" w:rsidP="00237B4B">
      <w:pPr>
        <w:spacing w:after="0" w:line="240" w:lineRule="auto"/>
      </w:pPr>
      <w:r>
        <w:separator/>
      </w:r>
    </w:p>
  </w:endnote>
  <w:endnote w:type="continuationSeparator" w:id="0">
    <w:p w:rsidR="00237B4B" w:rsidRDefault="00237B4B" w:rsidP="0023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Sunday">
    <w:panose1 w:val="00000000000000000000"/>
    <w:charset w:val="00"/>
    <w:family w:val="auto"/>
    <w:pitch w:val="variable"/>
    <w:sig w:usb0="0000008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4B" w:rsidRDefault="00237B4B" w:rsidP="00237B4B">
      <w:pPr>
        <w:spacing w:after="0" w:line="240" w:lineRule="auto"/>
      </w:pPr>
      <w:r>
        <w:separator/>
      </w:r>
    </w:p>
  </w:footnote>
  <w:footnote w:type="continuationSeparator" w:id="0">
    <w:p w:rsidR="00237B4B" w:rsidRDefault="00237B4B" w:rsidP="0023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4B" w:rsidRDefault="00237B4B" w:rsidP="00237B4B">
    <w:pPr>
      <w:pStyle w:val="Header"/>
      <w:rPr>
        <w:rFonts w:ascii="ABeeZee" w:hAnsi="ABeeZe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1D8A08">
          <wp:simplePos x="0" y="0"/>
          <wp:positionH relativeFrom="column">
            <wp:posOffset>800100</wp:posOffset>
          </wp:positionH>
          <wp:positionV relativeFrom="paragraph">
            <wp:posOffset>3810</wp:posOffset>
          </wp:positionV>
          <wp:extent cx="680421" cy="6477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LD logo 7.27.19 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2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B4B">
      <w:rPr>
        <w:rFonts w:ascii="Sunday" w:hAnsi="Sunday"/>
        <w:sz w:val="72"/>
        <w:szCs w:val="72"/>
      </w:rPr>
      <w:t>Imagine Your Story</w:t>
    </w:r>
  </w:p>
  <w:p w:rsidR="00237B4B" w:rsidRPr="00237B4B" w:rsidRDefault="00237B4B" w:rsidP="00237B4B">
    <w:pPr>
      <w:pStyle w:val="Header"/>
      <w:jc w:val="center"/>
      <w:rPr>
        <w:rFonts w:ascii="ABeeZee" w:hAnsi="ABeeZee"/>
      </w:rPr>
    </w:pPr>
    <w:r>
      <w:rPr>
        <w:rFonts w:ascii="ABeeZee" w:hAnsi="ABeeZee"/>
      </w:rPr>
      <w:t>Summer Reading Program 2020</w:t>
    </w:r>
  </w:p>
  <w:p w:rsidR="00237B4B" w:rsidRDefault="00237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2NjY0MDCwNLMwNbRQ0lEKTi0uzszPAykwqQUADpnlaSwAAAA="/>
  </w:docVars>
  <w:rsids>
    <w:rsidRoot w:val="00E548CB"/>
    <w:rsid w:val="00193C9C"/>
    <w:rsid w:val="00225D49"/>
    <w:rsid w:val="00237B4B"/>
    <w:rsid w:val="002B4260"/>
    <w:rsid w:val="005F6F09"/>
    <w:rsid w:val="00655374"/>
    <w:rsid w:val="00670876"/>
    <w:rsid w:val="007518A1"/>
    <w:rsid w:val="00A6268C"/>
    <w:rsid w:val="00A8731F"/>
    <w:rsid w:val="00C80E01"/>
    <w:rsid w:val="00CD3FFF"/>
    <w:rsid w:val="00DE2F00"/>
    <w:rsid w:val="00DE6121"/>
    <w:rsid w:val="00E548CB"/>
    <w:rsid w:val="00E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53EBD6"/>
  <w15:chartTrackingRefBased/>
  <w15:docId w15:val="{CAB7470F-13C2-4958-876B-5DDFEF4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4B"/>
  </w:style>
  <w:style w:type="paragraph" w:styleId="Footer">
    <w:name w:val="footer"/>
    <w:basedOn w:val="Normal"/>
    <w:link w:val="FooterChar"/>
    <w:uiPriority w:val="99"/>
    <w:unhideWhenUsed/>
    <w:rsid w:val="0023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4B"/>
  </w:style>
  <w:style w:type="table" w:styleId="TableGrid">
    <w:name w:val="Table Grid"/>
    <w:basedOn w:val="TableNormal"/>
    <w:uiPriority w:val="39"/>
    <w:rsid w:val="00CD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8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ld.org" TargetMode="External"/><Relationship Id="rId13" Type="http://schemas.openxmlformats.org/officeDocument/2006/relationships/hyperlink" Target="http://www.jcld.org" TargetMode="External"/><Relationship Id="rId18" Type="http://schemas.openxmlformats.org/officeDocument/2006/relationships/hyperlink" Target="http://www.jcld.org" TargetMode="External"/><Relationship Id="rId26" Type="http://schemas.openxmlformats.org/officeDocument/2006/relationships/hyperlink" Target="https://www.jcsd.k12.or.us/emergency-closure-meals-progra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cld.org" TargetMode="External"/><Relationship Id="rId7" Type="http://schemas.openxmlformats.org/officeDocument/2006/relationships/hyperlink" Target="http://www.jcld.org" TargetMode="External"/><Relationship Id="rId12" Type="http://schemas.openxmlformats.org/officeDocument/2006/relationships/hyperlink" Target="http://www.jcld.org" TargetMode="External"/><Relationship Id="rId17" Type="http://schemas.openxmlformats.org/officeDocument/2006/relationships/hyperlink" Target="http://www.jcld.org" TargetMode="External"/><Relationship Id="rId25" Type="http://schemas.openxmlformats.org/officeDocument/2006/relationships/hyperlink" Target="http://www.jcl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csd.k12.or.us/emergency-closure-meals-program/" TargetMode="External"/><Relationship Id="rId20" Type="http://schemas.openxmlformats.org/officeDocument/2006/relationships/hyperlink" Target="http://www.jcld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cld.org" TargetMode="External"/><Relationship Id="rId11" Type="http://schemas.openxmlformats.org/officeDocument/2006/relationships/hyperlink" Target="http://www.jcld.org" TargetMode="External"/><Relationship Id="rId24" Type="http://schemas.openxmlformats.org/officeDocument/2006/relationships/hyperlink" Target="https://www.kwso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cld.org" TargetMode="External"/><Relationship Id="rId23" Type="http://schemas.openxmlformats.org/officeDocument/2006/relationships/hyperlink" Target="http://www.jcld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cld.org" TargetMode="External"/><Relationship Id="rId19" Type="http://schemas.openxmlformats.org/officeDocument/2006/relationships/hyperlink" Target="http://www.jcl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cld.org" TargetMode="External"/><Relationship Id="rId14" Type="http://schemas.openxmlformats.org/officeDocument/2006/relationships/hyperlink" Target="https://www.kwso.org/" TargetMode="External"/><Relationship Id="rId22" Type="http://schemas.openxmlformats.org/officeDocument/2006/relationships/hyperlink" Target="http://www.jcld.org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Services1</dc:creator>
  <cp:keywords/>
  <dc:description/>
  <cp:lastModifiedBy>Youth Services1</cp:lastModifiedBy>
  <cp:revision>5</cp:revision>
  <dcterms:created xsi:type="dcterms:W3CDTF">2020-05-29T22:16:00Z</dcterms:created>
  <dcterms:modified xsi:type="dcterms:W3CDTF">2020-06-01T21:40:00Z</dcterms:modified>
</cp:coreProperties>
</file>